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900a" w14:textId="e1d9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№57-18 "2021-2023 жылдарға арналған Бөрлі ауданының Бөрлі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24 қарашадағы № 10-5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Батыс-Қазақстан облысы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Бөрлі ауылдық округінің бюджеті туралы" 2021 жылғы 5 қаңтардағы №57-18 (Нормативтік құқықтық актілерді мемлекеттік тіркеу тізілімінде №6765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Бөрлі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127 425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6 966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түсімібойынша – 120 291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129 024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- 1 599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1 599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№57-18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Бөрлі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