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9d1e" w14:textId="e309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Бөрлі ауданының Бөрлі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29 желтоқсандағы № 13-5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Бөрлі ауданының Бөрлі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125 883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8 608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117 115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127 221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- 1 338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1 338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1 338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13-5 шешіміне 1-қосымша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Бөрлі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 шешіміне 2 –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Бөрлі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 шешіміне 3 –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Бөрлі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