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09e9" w14:textId="6030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Жаңақала ауданы Қызылоба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30 желтоқсандағы № 16-6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30 597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27 997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32 454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- 1 857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1 857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1 857 мың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Қызылоба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2021 жылғы 27 желтоқсандағы № 15-1 "2022-2024 жылдарға арналған аудандық бюджет туралы" (Нормативтік құқықтық актілерді мемлекеттік тіркеу тізілімінде № 26230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Қызылоба ауылдық округінің бюджетіне аудандық бюджеттен берілетін субвенциялар түсімдерінің жалпы сомасы 14 599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16-6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Қызылоба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16-6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Қызылоба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16-6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Қызылоба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