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2b50" w14:textId="8112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№60-17 "2021-2023 жылдарға арналған Бәйтерек ауданы Трекин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№10-17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Трекин ауылдық округі бюджеті туралы" 2021 жылғы 13 қаңтардағы №60-17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45 394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16 768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-8 028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8 028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8 028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Трекин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