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88f" w14:textId="a6c3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Ақпәтер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38 077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36 427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38 389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- 312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Ақпәтер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Ақпәтер ауылдық округінің бюджетіне аудандық бюджеттен берілетін субвенциялар түсімдерінің сомасы 22 496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 17-14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Ақпәтер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Ақпәтер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Ақпәтер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