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9686" w14:textId="c099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64-12 "2021-2023 жылдарға арналған Шолақаңқаты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 тамыздағы № 8-13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2020 жылғы 25 желтоқсандағы № 64-12 "2021-2023 жылдарға арналған Шолақаңқаты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№6694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Шолақаңқаты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23 968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23 418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2021 жылға арналған Шолақаңқаты ауылдық округінің бюджетіне бөлінетін нысаналы облыстық, аудандық трансферттердің жалпы сомасы 3 367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 трансферттер сомасы – 3 367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3 367мың теңге";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№64-12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Шолақаңқаты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4053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24 506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