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6a67" w14:textId="2886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64-5 "2021-2023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64-5 "2021-2023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№6694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Елтай ауылдық округінің бюджетіне бөлінетін нысаналы облыстық, аудандық трансферттердің жалпы сомасы - 5 988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3 452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3 452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2 536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2 536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Елтай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