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6a67" w14:textId="2886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 64-5 "2021-2023 жылдарға арналған Елтай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9 желтоқсандағы № 11-5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2020 жылғы 25 желтоқсандағы № 64-5 "2021-2023 жылдарға арналған Елтай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№6694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Елтай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23 522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22 819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24 047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Елтай ауылдық округінің бюджетіне бөлінетін нысаналы облыстық, аудандық трансферттердің жалпы сомасы - 5 988 мың теңге көлемінде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бюджет трансферттер сомасы – 3 452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3 452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 трансферттер сомасы – 2 536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қызметін қамтамасыз етуге – 2 536 мың теңге.";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№64-1 шешіміне 1 -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Елтай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