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a88f" w14:textId="5a2a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Амангелді ауылдық округінің бюджеті туралы" 2020 жылғы 25 желтоқсандағы №56-2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24 қарашадағы № 13-3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ТІ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№56-2 "2021-2023 жылдарға арналған Тасқала ауданы Амангелді ауылдық округінің бюджеті туралы" (Нормативтік құқықтық актілерді мемлекеттік тіркеу тізілімінде №6653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56 384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55 140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Облыстық бюджеттен нысаналы трансферттер – 4 526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 4 526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қарашадағы №13-3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Амангелді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