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a9d8" w14:textId="622a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"2021-2023 жылдарға арналған Тасқала ауданы Қосшы ауылдық округінің бюджеті туралы" 2020 жылғы 25 желтоқсандағы №56-5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2021 жылғы 22 желтоқсандағы № 16-4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2020 жылғы 25 желтоқсандағы №56-5 "2021-2023 жылдарға арналған Тасқала ауданы Қосшы ауылдық округінің бюджеті туралы" (Нормативтік құқықтық актілерді мемлекеттік тіркеу тізілімінде №6645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Қосшы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38 229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38 723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Облыстық бюджеттен нысаналы трансферттер – 3 550 мың тенге,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шкаласына негізделген мемлекеттік қызметшілерге еңбекақы төлеудің жаңа жүйесіне арналған шығыстар –3 550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№16-4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желтоқсандағы №56-5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Қосшы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