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a6b9" w14:textId="744a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48-22 "2021-2023 жылдарға арналған Теректі ауданының Шағатай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31 тамыздағы № 9-14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"2021-2023 жылдарға арналған Теректі ауданының Шағатай ауылдық округінің бюджеті туралы" 2020 жылғы 28 желтоқсандағы № 48-22 (Нормативтік құқықтық актілерді мемлекеттік тіркеу тізілімінде № 6701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Шағатай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34 980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32 670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35 874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894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Шағатай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