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7ba2" w14:textId="1c37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48-21 "2021-2023 жылдарға арналған Теректі ауданының Шаған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Шаған ауылдық округінің бюджеті туралы" 2020 жылғы 28 желтоқсандағы № 48-21 (Нормативтік құқықтық актілерді мемлекеттік тіркеу тізілімінде № 6702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48 910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43 939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