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8d0d68" w14:textId="c8d0d6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Шыңғырлау ауданы бойынша 2021-2022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Батыс Қазақстан облысы Шыңғырлау аудандық мәслихатының 2021 жылғы 26 шілдедегі № 8-2 шешімі.</w:t>
      </w:r>
    </w:p>
    <w:p>
      <w:pPr>
        <w:spacing w:after="0"/>
        <w:ind w:left="0"/>
        <w:jc w:val="both"/>
      </w:pPr>
      <w:bookmarkStart w:name="z3" w:id="0"/>
      <w:r>
        <w:rPr>
          <w:rFonts w:ascii="Times New Roman"/>
          <w:b w:val="false"/>
          <w:i w:val="false"/>
          <w:color w:val="000000"/>
          <w:sz w:val="28"/>
        </w:rPr>
        <w:t xml:space="preserve">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және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сәйкес Шыңғырлау аудандық мәслихаты ШЕШТІ:</w:t>
      </w:r>
    </w:p>
    <w:bookmarkEnd w:id="0"/>
    <w:bookmarkStart w:name="z4"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Шыңғырлау ауданы бойынша 2021-2022 жылдарға арналған жайылымдарды басқару және оларды пайдалану жөніндегі жоспары бекітілсін.</w:t>
      </w:r>
    </w:p>
    <w:bookmarkEnd w:id="1"/>
    <w:bookmarkStart w:name="z5" w:id="2"/>
    <w:p>
      <w:pPr>
        <w:spacing w:after="0"/>
        <w:ind w:left="0"/>
        <w:jc w:val="both"/>
      </w:pPr>
      <w:r>
        <w:rPr>
          <w:rFonts w:ascii="Times New Roman"/>
          <w:b w:val="false"/>
          <w:i w:val="false"/>
          <w:color w:val="000000"/>
          <w:sz w:val="28"/>
        </w:rPr>
        <w:t>
      2. Осы шешім алғашқы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Мәслихат хатшасы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С.Казиев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Шыңғырлау аудандық </w:t>
            </w:r>
            <w:r>
              <w:br/>
            </w:r>
            <w:r>
              <w:rPr>
                <w:rFonts w:ascii="Times New Roman"/>
                <w:b w:val="false"/>
                <w:i w:val="false"/>
                <w:color w:val="000000"/>
                <w:sz w:val="20"/>
              </w:rPr>
              <w:t xml:space="preserve">мәслихатының 2021 жылғы </w:t>
            </w:r>
            <w:r>
              <w:br/>
            </w:r>
            <w:r>
              <w:rPr>
                <w:rFonts w:ascii="Times New Roman"/>
                <w:b w:val="false"/>
                <w:i w:val="false"/>
                <w:color w:val="000000"/>
                <w:sz w:val="20"/>
              </w:rPr>
              <w:t xml:space="preserve">26 шілдедегі №8-2 шешіміне </w:t>
            </w:r>
            <w:r>
              <w:br/>
            </w:r>
            <w:r>
              <w:rPr>
                <w:rFonts w:ascii="Times New Roman"/>
                <w:b w:val="false"/>
                <w:i w:val="false"/>
                <w:color w:val="000000"/>
                <w:sz w:val="20"/>
              </w:rPr>
              <w:t>қосымша</w:t>
            </w:r>
          </w:p>
        </w:tc>
      </w:tr>
    </w:tbl>
    <w:bookmarkStart w:name="z8" w:id="3"/>
    <w:p>
      <w:pPr>
        <w:spacing w:after="0"/>
        <w:ind w:left="0"/>
        <w:jc w:val="left"/>
      </w:pPr>
      <w:r>
        <w:rPr>
          <w:rFonts w:ascii="Times New Roman"/>
          <w:b/>
          <w:i w:val="false"/>
          <w:color w:val="000000"/>
        </w:rPr>
        <w:t xml:space="preserve"> Шығырлау ауданы бойынша 2021-2022 жылдарға арналған жайылымдарды басқару және оларды пайдалану жөніндегі жоспар</w:t>
      </w:r>
    </w:p>
    <w:bookmarkEnd w:id="3"/>
    <w:p>
      <w:pPr>
        <w:spacing w:after="0"/>
        <w:ind w:left="0"/>
        <w:jc w:val="both"/>
      </w:pPr>
      <w:r>
        <w:rPr>
          <w:rFonts w:ascii="Times New Roman"/>
          <w:b w:val="false"/>
          <w:i w:val="false"/>
          <w:color w:val="ff0000"/>
          <w:sz w:val="28"/>
        </w:rPr>
        <w:t xml:space="preserve">
      Ескерту. Жоспарға өзгерістер енгізілді – Батыс Қазақстан облысы Шыңғырлау аудандық мәслихатының 31.08.2022 </w:t>
      </w:r>
      <w:r>
        <w:rPr>
          <w:rFonts w:ascii="Times New Roman"/>
          <w:b w:val="false"/>
          <w:i w:val="false"/>
          <w:color w:val="ff0000"/>
          <w:sz w:val="28"/>
        </w:rPr>
        <w:t>№ 27-1</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енгізіледі).</w:t>
      </w:r>
    </w:p>
    <w:bookmarkStart w:name="z9" w:id="4"/>
    <w:p>
      <w:pPr>
        <w:spacing w:after="0"/>
        <w:ind w:left="0"/>
        <w:jc w:val="both"/>
      </w:pPr>
      <w:r>
        <w:rPr>
          <w:rFonts w:ascii="Times New Roman"/>
          <w:b w:val="false"/>
          <w:i w:val="false"/>
          <w:color w:val="000000"/>
          <w:sz w:val="28"/>
        </w:rPr>
        <w:t xml:space="preserve">
      Осы Шыңғырлау ауданы бойынша 2021-2022 жылдарға арналған жайылымдарды басқару және оларды пайдалану жөніндегі жоспар (бұдан әрі – Жоспар)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4"/>
    <w:bookmarkStart w:name="z10"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11" w:id="6"/>
    <w:p>
      <w:pPr>
        <w:spacing w:after="0"/>
        <w:ind w:left="0"/>
        <w:jc w:val="both"/>
      </w:pPr>
      <w:r>
        <w:rPr>
          <w:rFonts w:ascii="Times New Roman"/>
          <w:b w:val="false"/>
          <w:i w:val="false"/>
          <w:color w:val="000000"/>
          <w:sz w:val="28"/>
        </w:rPr>
        <w:t>
      Жоспар мазмұны:</w:t>
      </w:r>
    </w:p>
    <w:bookmarkEnd w:id="6"/>
    <w:bookmarkStart w:name="z12" w:id="7"/>
    <w:p>
      <w:pPr>
        <w:spacing w:after="0"/>
        <w:ind w:left="0"/>
        <w:jc w:val="both"/>
      </w:pPr>
      <w:r>
        <w:rPr>
          <w:rFonts w:ascii="Times New Roman"/>
          <w:b w:val="false"/>
          <w:i w:val="false"/>
          <w:color w:val="000000"/>
          <w:sz w:val="28"/>
        </w:rPr>
        <w:t xml:space="preserve">
      1) ветеринариялық-санитариялық обьектілер туралы мәліметті осы Жоспардың </w:t>
      </w:r>
      <w:r>
        <w:rPr>
          <w:rFonts w:ascii="Times New Roman"/>
          <w:b w:val="false"/>
          <w:i w:val="false"/>
          <w:color w:val="000000"/>
          <w:sz w:val="28"/>
        </w:rPr>
        <w:t>1 - қосымшасына</w:t>
      </w:r>
      <w:r>
        <w:rPr>
          <w:rFonts w:ascii="Times New Roman"/>
          <w:b w:val="false"/>
          <w:i w:val="false"/>
          <w:color w:val="000000"/>
          <w:sz w:val="28"/>
        </w:rPr>
        <w:t xml:space="preserve"> сәйкес;</w:t>
      </w:r>
    </w:p>
    <w:bookmarkEnd w:id="7"/>
    <w:bookmarkStart w:name="z13" w:id="8"/>
    <w:p>
      <w:pPr>
        <w:spacing w:after="0"/>
        <w:ind w:left="0"/>
        <w:jc w:val="both"/>
      </w:pPr>
      <w:r>
        <w:rPr>
          <w:rFonts w:ascii="Times New Roman"/>
          <w:b w:val="false"/>
          <w:i w:val="false"/>
          <w:color w:val="000000"/>
          <w:sz w:val="28"/>
        </w:rPr>
        <w:t xml:space="preserve">
      2) ауыл шаруашылығы жануарларын жаюдың және айдаудың маусымдық маршруттарын белгілейтін жайылымдарды пайдалану жөніндегі күнтізбелік графигін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w:t>
      </w:r>
    </w:p>
    <w:bookmarkEnd w:id="8"/>
    <w:bookmarkStart w:name="z14" w:id="9"/>
    <w:p>
      <w:pPr>
        <w:spacing w:after="0"/>
        <w:ind w:left="0"/>
        <w:jc w:val="both"/>
      </w:pPr>
      <w:r>
        <w:rPr>
          <w:rFonts w:ascii="Times New Roman"/>
          <w:b w:val="false"/>
          <w:i w:val="false"/>
          <w:color w:val="000000"/>
          <w:sz w:val="28"/>
        </w:rPr>
        <w:t xml:space="preserve">
      3)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схемаларын (карталарын) осы Жоспардың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10 - қосымшаларына</w:t>
      </w:r>
      <w:r>
        <w:rPr>
          <w:rFonts w:ascii="Times New Roman"/>
          <w:b w:val="false"/>
          <w:i w:val="false"/>
          <w:color w:val="000000"/>
          <w:sz w:val="28"/>
        </w:rPr>
        <w:t xml:space="preserve"> сәйкес;</w:t>
      </w:r>
    </w:p>
    <w:bookmarkEnd w:id="9"/>
    <w:bookmarkStart w:name="z15" w:id="10"/>
    <w:p>
      <w:pPr>
        <w:spacing w:after="0"/>
        <w:ind w:left="0"/>
        <w:jc w:val="both"/>
      </w:pPr>
      <w:r>
        <w:rPr>
          <w:rFonts w:ascii="Times New Roman"/>
          <w:b w:val="false"/>
          <w:i w:val="false"/>
          <w:color w:val="000000"/>
          <w:sz w:val="28"/>
        </w:rPr>
        <w:t xml:space="preserve">
      4) жайылымдардың, оның ішінде маусымдық жайылымдардың сыртқы және ішкі шекаралары мен алаңдары, жайылымдық инфрақұрылым объектілері белгіленген карталарын осы Жоспардың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18-қосымшаларына</w:t>
      </w:r>
      <w:r>
        <w:rPr>
          <w:rFonts w:ascii="Times New Roman"/>
          <w:b w:val="false"/>
          <w:i w:val="false"/>
          <w:color w:val="000000"/>
          <w:sz w:val="28"/>
        </w:rPr>
        <w:t xml:space="preserve"> сәйкес;</w:t>
      </w:r>
    </w:p>
    <w:bookmarkEnd w:id="10"/>
    <w:bookmarkStart w:name="z16" w:id="11"/>
    <w:p>
      <w:pPr>
        <w:spacing w:after="0"/>
        <w:ind w:left="0"/>
        <w:jc w:val="both"/>
      </w:pPr>
      <w:r>
        <w:rPr>
          <w:rFonts w:ascii="Times New Roman"/>
          <w:b w:val="false"/>
          <w:i w:val="false"/>
          <w:color w:val="000000"/>
          <w:sz w:val="28"/>
        </w:rPr>
        <w:t xml:space="preserve">
      5)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схемаларын осы Жоспардың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26-қосымшаларына</w:t>
      </w:r>
      <w:r>
        <w:rPr>
          <w:rFonts w:ascii="Times New Roman"/>
          <w:b w:val="false"/>
          <w:i w:val="false"/>
          <w:color w:val="000000"/>
          <w:sz w:val="28"/>
        </w:rPr>
        <w:t xml:space="preserve"> сәйкес;</w:t>
      </w:r>
    </w:p>
    <w:bookmarkEnd w:id="11"/>
    <w:bookmarkStart w:name="z17" w:id="12"/>
    <w:p>
      <w:pPr>
        <w:spacing w:after="0"/>
        <w:ind w:left="0"/>
        <w:jc w:val="both"/>
      </w:pPr>
      <w:r>
        <w:rPr>
          <w:rFonts w:ascii="Times New Roman"/>
          <w:b w:val="false"/>
          <w:i w:val="false"/>
          <w:color w:val="000000"/>
          <w:sz w:val="28"/>
        </w:rPr>
        <w:t xml:space="preserve">
      6)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схемаларын осы Жоспардың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34 - қосымшаларына</w:t>
      </w:r>
      <w:r>
        <w:rPr>
          <w:rFonts w:ascii="Times New Roman"/>
          <w:b w:val="false"/>
          <w:i w:val="false"/>
          <w:color w:val="000000"/>
          <w:sz w:val="28"/>
        </w:rPr>
        <w:t xml:space="preserve"> сәйкес;</w:t>
      </w:r>
    </w:p>
    <w:bookmarkEnd w:id="12"/>
    <w:bookmarkStart w:name="z18" w:id="13"/>
    <w:p>
      <w:pPr>
        <w:spacing w:after="0"/>
        <w:ind w:left="0"/>
        <w:jc w:val="both"/>
      </w:pPr>
      <w:r>
        <w:rPr>
          <w:rFonts w:ascii="Times New Roman"/>
          <w:b w:val="false"/>
          <w:i w:val="false"/>
          <w:color w:val="000000"/>
          <w:sz w:val="28"/>
        </w:rPr>
        <w:t xml:space="preserve">
      7) аудандық маңызы бар қала, кент, ауыл,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схемаларын осы Жоспардың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42 -қосымшаларына</w:t>
      </w:r>
      <w:r>
        <w:rPr>
          <w:rFonts w:ascii="Times New Roman"/>
          <w:b w:val="false"/>
          <w:i w:val="false"/>
          <w:color w:val="000000"/>
          <w:sz w:val="28"/>
        </w:rPr>
        <w:t xml:space="preserve"> сәйкес;</w:t>
      </w:r>
    </w:p>
    <w:bookmarkEnd w:id="13"/>
    <w:bookmarkStart w:name="z19" w:id="14"/>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сервитуттер туралы мәліметтер, мемлекеттік органдар, жеке және (немесе) заңды тұлғалар берген өзге де деректер ескеріле отырып қабылданды.</w:t>
      </w:r>
    </w:p>
    <w:bookmarkEnd w:id="14"/>
    <w:bookmarkStart w:name="z20" w:id="15"/>
    <w:p>
      <w:pPr>
        <w:spacing w:after="0"/>
        <w:ind w:left="0"/>
        <w:jc w:val="both"/>
      </w:pPr>
      <w:r>
        <w:rPr>
          <w:rFonts w:ascii="Times New Roman"/>
          <w:b w:val="false"/>
          <w:i w:val="false"/>
          <w:color w:val="000000"/>
          <w:sz w:val="28"/>
        </w:rPr>
        <w:t>
      Әкімшілік-аумақтық бөлініс бойынша Шыңғырлау ауданында 8 ауылдық округтер, 25 ауылдық елді - мекендер орналасқан.</w:t>
      </w:r>
    </w:p>
    <w:bookmarkEnd w:id="15"/>
    <w:bookmarkStart w:name="z21" w:id="16"/>
    <w:p>
      <w:pPr>
        <w:spacing w:after="0"/>
        <w:ind w:left="0"/>
        <w:jc w:val="both"/>
      </w:pPr>
      <w:r>
        <w:rPr>
          <w:rFonts w:ascii="Times New Roman"/>
          <w:b w:val="false"/>
          <w:i w:val="false"/>
          <w:color w:val="000000"/>
          <w:sz w:val="28"/>
        </w:rPr>
        <w:t>
      Шыңғырлау ауданының жалпы көлемі 722 989 га, оның ішінде жайылымдық жерлер 460 675 га, суармалары жерлер – 1 086 га.</w:t>
      </w:r>
    </w:p>
    <w:bookmarkEnd w:id="16"/>
    <w:bookmarkStart w:name="z22" w:id="17"/>
    <w:p>
      <w:pPr>
        <w:spacing w:after="0"/>
        <w:ind w:left="0"/>
        <w:jc w:val="both"/>
      </w:pPr>
      <w:r>
        <w:rPr>
          <w:rFonts w:ascii="Times New Roman"/>
          <w:b w:val="false"/>
          <w:i w:val="false"/>
          <w:color w:val="000000"/>
          <w:sz w:val="28"/>
        </w:rPr>
        <w:t>
      Санаттар бойынша жерлер бөлінісі:</w:t>
      </w:r>
    </w:p>
    <w:bookmarkEnd w:id="17"/>
    <w:bookmarkStart w:name="z23" w:id="18"/>
    <w:p>
      <w:pPr>
        <w:spacing w:after="0"/>
        <w:ind w:left="0"/>
        <w:jc w:val="both"/>
      </w:pPr>
      <w:r>
        <w:rPr>
          <w:rFonts w:ascii="Times New Roman"/>
          <w:b w:val="false"/>
          <w:i w:val="false"/>
          <w:color w:val="000000"/>
          <w:sz w:val="28"/>
        </w:rPr>
        <w:t>
      ауыл шаруашылығы мақсатындағы жерлер – 300 873 га;</w:t>
      </w:r>
    </w:p>
    <w:bookmarkEnd w:id="18"/>
    <w:bookmarkStart w:name="z24" w:id="19"/>
    <w:p>
      <w:pPr>
        <w:spacing w:after="0"/>
        <w:ind w:left="0"/>
        <w:jc w:val="both"/>
      </w:pPr>
      <w:r>
        <w:rPr>
          <w:rFonts w:ascii="Times New Roman"/>
          <w:b w:val="false"/>
          <w:i w:val="false"/>
          <w:color w:val="000000"/>
          <w:sz w:val="28"/>
        </w:rPr>
        <w:t>
      елді мекен жерлері – 123 000 га;</w:t>
      </w:r>
    </w:p>
    <w:bookmarkEnd w:id="19"/>
    <w:bookmarkStart w:name="z25" w:id="20"/>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1437 га;</w:t>
      </w:r>
    </w:p>
    <w:bookmarkEnd w:id="20"/>
    <w:bookmarkStart w:name="z26" w:id="21"/>
    <w:p>
      <w:pPr>
        <w:spacing w:after="0"/>
        <w:ind w:left="0"/>
        <w:jc w:val="both"/>
      </w:pPr>
      <w:r>
        <w:rPr>
          <w:rFonts w:ascii="Times New Roman"/>
          <w:b w:val="false"/>
          <w:i w:val="false"/>
          <w:color w:val="000000"/>
          <w:sz w:val="28"/>
        </w:rPr>
        <w:t>
      орман қорының жерлері – 19 094 га;</w:t>
      </w:r>
    </w:p>
    <w:bookmarkEnd w:id="21"/>
    <w:bookmarkStart w:name="z27" w:id="22"/>
    <w:p>
      <w:pPr>
        <w:spacing w:after="0"/>
        <w:ind w:left="0"/>
        <w:jc w:val="both"/>
      </w:pPr>
      <w:r>
        <w:rPr>
          <w:rFonts w:ascii="Times New Roman"/>
          <w:b w:val="false"/>
          <w:i w:val="false"/>
          <w:color w:val="000000"/>
          <w:sz w:val="28"/>
        </w:rPr>
        <w:t>
      ерекше қорғалатын табиғи аумақтардың жерлері – 7 984 га;</w:t>
      </w:r>
    </w:p>
    <w:bookmarkEnd w:id="22"/>
    <w:bookmarkStart w:name="z28" w:id="23"/>
    <w:p>
      <w:pPr>
        <w:spacing w:after="0"/>
        <w:ind w:left="0"/>
        <w:jc w:val="both"/>
      </w:pPr>
      <w:r>
        <w:rPr>
          <w:rFonts w:ascii="Times New Roman"/>
          <w:b w:val="false"/>
          <w:i w:val="false"/>
          <w:color w:val="000000"/>
          <w:sz w:val="28"/>
        </w:rPr>
        <w:t>
      су қорының жерлері – 349 га;</w:t>
      </w:r>
    </w:p>
    <w:bookmarkEnd w:id="23"/>
    <w:bookmarkStart w:name="z29" w:id="24"/>
    <w:p>
      <w:pPr>
        <w:spacing w:after="0"/>
        <w:ind w:left="0"/>
        <w:jc w:val="both"/>
      </w:pPr>
      <w:r>
        <w:rPr>
          <w:rFonts w:ascii="Times New Roman"/>
          <w:b w:val="false"/>
          <w:i w:val="false"/>
          <w:color w:val="000000"/>
          <w:sz w:val="28"/>
        </w:rPr>
        <w:t>
      қордағы жерлер – 270 252 га.</w:t>
      </w:r>
    </w:p>
    <w:bookmarkEnd w:id="24"/>
    <w:bookmarkStart w:name="z30" w:id="25"/>
    <w:p>
      <w:pPr>
        <w:spacing w:after="0"/>
        <w:ind w:left="0"/>
        <w:jc w:val="both"/>
      </w:pPr>
      <w:r>
        <w:rPr>
          <w:rFonts w:ascii="Times New Roman"/>
          <w:b w:val="false"/>
          <w:i w:val="false"/>
          <w:color w:val="000000"/>
          <w:sz w:val="28"/>
        </w:rPr>
        <w:t>
      Ауданның климаттық зонасы күртконтиненталды, қысы салыстырмалы салқын, жазы ыстық және құрғақ. Ауаның жылдық орташа температурасы қаңтар айында – -15; -35 ºС, шілде айында - +25; +40ºС. Жауынның орташа түсімі - 30 мм, ал жылдық – 214 мм.</w:t>
      </w:r>
    </w:p>
    <w:bookmarkEnd w:id="25"/>
    <w:bookmarkStart w:name="z31" w:id="26"/>
    <w:p>
      <w:pPr>
        <w:spacing w:after="0"/>
        <w:ind w:left="0"/>
        <w:jc w:val="both"/>
      </w:pPr>
      <w:r>
        <w:rPr>
          <w:rFonts w:ascii="Times New Roman"/>
          <w:b w:val="false"/>
          <w:i w:val="false"/>
          <w:color w:val="000000"/>
          <w:sz w:val="28"/>
        </w:rPr>
        <w:t>
      Ауданның өсімдік жамылғысы әртүрлі, шамамен қоса алғанда 124 түрлері. Олардың ішінде ең көп тараған түрі ақ жусанды-бетегелі және жусанды-шөлді шөбі .</w:t>
      </w:r>
    </w:p>
    <w:bookmarkEnd w:id="26"/>
    <w:bookmarkStart w:name="z32" w:id="27"/>
    <w:p>
      <w:pPr>
        <w:spacing w:after="0"/>
        <w:ind w:left="0"/>
        <w:jc w:val="both"/>
      </w:pPr>
      <w:r>
        <w:rPr>
          <w:rFonts w:ascii="Times New Roman"/>
          <w:b w:val="false"/>
          <w:i w:val="false"/>
          <w:color w:val="000000"/>
          <w:sz w:val="28"/>
        </w:rPr>
        <w:t>
      Топырағы ашық-құба, оңтүстікте құмды және сортаң топырақты жерлер кездеседі. Топырақтың құнарлы қабатының қалыңдығы 40-50 см.</w:t>
      </w:r>
    </w:p>
    <w:bookmarkEnd w:id="27"/>
    <w:bookmarkStart w:name="z33" w:id="28"/>
    <w:p>
      <w:pPr>
        <w:spacing w:after="0"/>
        <w:ind w:left="0"/>
        <w:jc w:val="both"/>
      </w:pPr>
      <w:r>
        <w:rPr>
          <w:rFonts w:ascii="Times New Roman"/>
          <w:b w:val="false"/>
          <w:i w:val="false"/>
          <w:color w:val="000000"/>
          <w:sz w:val="28"/>
        </w:rPr>
        <w:t>
      Ауданда 6мал дәрігерлік пункттері және 8 мал көмінділері бар.</w:t>
      </w:r>
    </w:p>
    <w:bookmarkEnd w:id="28"/>
    <w:bookmarkStart w:name="z34" w:id="29"/>
    <w:p>
      <w:pPr>
        <w:spacing w:after="0"/>
        <w:ind w:left="0"/>
        <w:jc w:val="both"/>
      </w:pPr>
      <w:r>
        <w:rPr>
          <w:rFonts w:ascii="Times New Roman"/>
          <w:b w:val="false"/>
          <w:i w:val="false"/>
          <w:color w:val="000000"/>
          <w:sz w:val="28"/>
        </w:rPr>
        <w:t>
      Қазіргі уақытта Шыңғырлау ауданында 35419 бас мүйізді ірі қара, 35266 бас ұсақ мүйізді мал, 8211 бас жылқы,53 бас түйе саналады.</w:t>
      </w:r>
    </w:p>
    <w:bookmarkEnd w:id="29"/>
    <w:bookmarkStart w:name="z35" w:id="30"/>
    <w:p>
      <w:pPr>
        <w:spacing w:after="0"/>
        <w:ind w:left="0"/>
        <w:jc w:val="both"/>
      </w:pPr>
      <w:r>
        <w:rPr>
          <w:rFonts w:ascii="Times New Roman"/>
          <w:b w:val="false"/>
          <w:i w:val="false"/>
          <w:color w:val="000000"/>
          <w:sz w:val="28"/>
        </w:rPr>
        <w:t>
      Ауданның көптеген ауылдық округтерінде жеке аулаларда мал басының өсуіне байланысты 46158 га жайылымдық жерлердің жетіспеушілігі байқалады, оның ішінде Ақбұлақ ауылдық округінде 1140 га, Ақшат ауылдық округінде 175 га, Алмаз ауылдық округінде 1088 га, Ардақ ауылдық округінде 4434 га, Ащысай ауылдық округінде 788 га, Шыңғырлау ауылдық округінде 38533 га.</w:t>
      </w:r>
    </w:p>
    <w:bookmarkEnd w:id="30"/>
    <w:bookmarkStart w:name="z36" w:id="31"/>
    <w:p>
      <w:pPr>
        <w:spacing w:after="0"/>
        <w:ind w:left="0"/>
        <w:jc w:val="both"/>
      </w:pPr>
      <w:r>
        <w:rPr>
          <w:rFonts w:ascii="Times New Roman"/>
          <w:b w:val="false"/>
          <w:i w:val="false"/>
          <w:color w:val="000000"/>
          <w:sz w:val="28"/>
        </w:rPr>
        <w:t>
      Шаруа қожалықтарына қосымша 64636га жайылымдық жерлер қажет болса, барлық аудан көлеміндегі мал басына шаққанда 110794га жайылымдық алқаптардың жетіспеушілігі байқалады.</w:t>
      </w:r>
    </w:p>
    <w:bookmarkEnd w:id="31"/>
    <w:bookmarkStart w:name="z37" w:id="32"/>
    <w:p>
      <w:pPr>
        <w:spacing w:after="0"/>
        <w:ind w:left="0"/>
        <w:jc w:val="both"/>
      </w:pPr>
      <w:r>
        <w:rPr>
          <w:rFonts w:ascii="Times New Roman"/>
          <w:b w:val="false"/>
          <w:i w:val="false"/>
          <w:color w:val="000000"/>
          <w:sz w:val="28"/>
        </w:rPr>
        <w:t>
      Бұл мәселелерді шешу үшін мемлекеттік қордан жайылымдық алқаптарды ұтымды бөлу және елді мекендердің жерлері, ауыл шаруашылық мақсатындағы жерлер мен Шыңғырлау ауданының қордағы жерлері есебінен ұлғайту қажет.</w:t>
      </w:r>
    </w:p>
    <w:bookmarkEnd w:id="32"/>
    <w:bookmarkStart w:name="z38" w:id="33"/>
    <w:p>
      <w:pPr>
        <w:spacing w:after="0"/>
        <w:ind w:left="0"/>
        <w:jc w:val="both"/>
      </w:pPr>
      <w:r>
        <w:rPr>
          <w:rFonts w:ascii="Times New Roman"/>
          <w:b w:val="false"/>
          <w:i w:val="false"/>
          <w:color w:val="000000"/>
          <w:sz w:val="28"/>
        </w:rPr>
        <w:t>
      Күні бүгін Шыңғырлау ауданының босалқы жер қорында 130406 га жайылымдық жер учаскелері бар.</w:t>
      </w:r>
    </w:p>
    <w:bookmarkEnd w:id="33"/>
    <w:p>
      <w:pPr>
        <w:spacing w:after="0"/>
        <w:ind w:left="0"/>
        <w:jc w:val="both"/>
      </w:pPr>
      <w:r>
        <w:rPr>
          <w:rFonts w:ascii="Times New Roman"/>
          <w:b w:val="false"/>
          <w:i w:val="false"/>
          <w:color w:val="000000"/>
          <w:sz w:val="28"/>
        </w:rPr>
        <w:t>
      8)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карталарын осы Жоспардың 43, 44, 45, 46, 47, 48, 49, 50 қосымшаларына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Шыңғырлау ауданы бойынша </w:t>
            </w:r>
            <w:r>
              <w:br/>
            </w:r>
            <w:r>
              <w:rPr>
                <w:rFonts w:ascii="Times New Roman"/>
                <w:b w:val="false"/>
                <w:i w:val="false"/>
                <w:color w:val="000000"/>
                <w:sz w:val="20"/>
              </w:rPr>
              <w:t xml:space="preserve">2021-2022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1-қосымша</w:t>
            </w:r>
          </w:p>
        </w:tc>
      </w:tr>
    </w:tbl>
    <w:bookmarkStart w:name="z40" w:id="34"/>
    <w:p>
      <w:pPr>
        <w:spacing w:after="0"/>
        <w:ind w:left="0"/>
        <w:jc w:val="left"/>
      </w:pPr>
      <w:r>
        <w:rPr>
          <w:rFonts w:ascii="Times New Roman"/>
          <w:b/>
          <w:i w:val="false"/>
          <w:color w:val="000000"/>
        </w:rPr>
        <w:t xml:space="preserve"> Ветеринариялық-санитариялық обьектілер туралы мәлімет</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Реттік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Ардақ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Шыңғырлау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Шыңғырлау ауданы бойынша </w:t>
            </w:r>
            <w:r>
              <w:br/>
            </w:r>
            <w:r>
              <w:rPr>
                <w:rFonts w:ascii="Times New Roman"/>
                <w:b w:val="false"/>
                <w:i w:val="false"/>
                <w:color w:val="000000"/>
                <w:sz w:val="20"/>
              </w:rPr>
              <w:t xml:space="preserve">2021-2022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2-қосымша</w:t>
            </w:r>
          </w:p>
        </w:tc>
      </w:tr>
    </w:tbl>
    <w:bookmarkStart w:name="z42" w:id="3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Ардақ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Шыңғырлау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3" w:id="36"/>
    <w:p>
      <w:pPr>
        <w:spacing w:after="0"/>
        <w:ind w:left="0"/>
        <w:jc w:val="both"/>
      </w:pPr>
      <w:r>
        <w:rPr>
          <w:rFonts w:ascii="Times New Roman"/>
          <w:b w:val="false"/>
          <w:i w:val="false"/>
          <w:color w:val="000000"/>
          <w:sz w:val="28"/>
        </w:rPr>
        <w:t>
      Жайылымдық кезең ұзақтығы топырақтық-климаттық аймақ зонасына байланысты, ауыл шаруашылығы жануарлар түріне, сондай-ақ жайылым өнімділігіне байланысты біркелкі құрғақ - селеулі - бетегелі – жусанды далада 180-200 күнді құрайды.</w:t>
      </w:r>
    </w:p>
    <w:bookmarkEnd w:id="36"/>
    <w:bookmarkStart w:name="z44" w:id="37"/>
    <w:p>
      <w:pPr>
        <w:spacing w:after="0"/>
        <w:ind w:left="0"/>
        <w:jc w:val="both"/>
      </w:pPr>
      <w:r>
        <w:rPr>
          <w:rFonts w:ascii="Times New Roman"/>
          <w:b w:val="false"/>
          <w:i w:val="false"/>
          <w:color w:val="000000"/>
          <w:sz w:val="28"/>
        </w:rPr>
        <w:t>
      Бұл жағдайда жайылымның ұзақтығы мүйізді ірі қара, ұсақ мүйізді малдар, жылқы және түйелер үшін максималды қар жамылғысың қалыңдығымен тереңдігіне және басқада факторларға байланысты.</w:t>
      </w:r>
    </w:p>
    <w:bookmarkEnd w:id="37"/>
    <w:bookmarkStart w:name="z45" w:id="38"/>
    <w:p>
      <w:pPr>
        <w:spacing w:after="0"/>
        <w:ind w:left="0"/>
        <w:jc w:val="both"/>
      </w:pPr>
      <w:r>
        <w:rPr>
          <w:rFonts w:ascii="Times New Roman"/>
          <w:b w:val="false"/>
          <w:i w:val="false"/>
          <w:color w:val="000000"/>
          <w:sz w:val="28"/>
        </w:rPr>
        <w:t>
      Ескерту: аббревиатураныңшешуі:</w:t>
      </w:r>
    </w:p>
    <w:bookmarkEnd w:id="38"/>
    <w:bookmarkStart w:name="z46" w:id="39"/>
    <w:p>
      <w:pPr>
        <w:spacing w:after="0"/>
        <w:ind w:left="0"/>
        <w:jc w:val="both"/>
      </w:pPr>
      <w:r>
        <w:rPr>
          <w:rFonts w:ascii="Times New Roman"/>
          <w:b w:val="false"/>
          <w:i w:val="false"/>
          <w:color w:val="000000"/>
          <w:sz w:val="28"/>
        </w:rPr>
        <w:t>
      га - гектар;</w:t>
      </w:r>
    </w:p>
    <w:bookmarkEnd w:id="39"/>
    <w:bookmarkStart w:name="z47" w:id="40"/>
    <w:p>
      <w:pPr>
        <w:spacing w:after="0"/>
        <w:ind w:left="0"/>
        <w:jc w:val="both"/>
      </w:pPr>
      <w:r>
        <w:rPr>
          <w:rFonts w:ascii="Times New Roman"/>
          <w:b w:val="false"/>
          <w:i w:val="false"/>
          <w:color w:val="000000"/>
          <w:sz w:val="28"/>
        </w:rPr>
        <w:t>
      ºС - Цельсия көрсеткіші;</w:t>
      </w:r>
    </w:p>
    <w:bookmarkEnd w:id="40"/>
    <w:bookmarkStart w:name="z48" w:id="41"/>
    <w:p>
      <w:pPr>
        <w:spacing w:after="0"/>
        <w:ind w:left="0"/>
        <w:jc w:val="both"/>
      </w:pPr>
      <w:r>
        <w:rPr>
          <w:rFonts w:ascii="Times New Roman"/>
          <w:b w:val="false"/>
          <w:i w:val="false"/>
          <w:color w:val="000000"/>
          <w:sz w:val="28"/>
        </w:rPr>
        <w:t>
      мм - миллиметр;</w:t>
      </w:r>
    </w:p>
    <w:bookmarkEnd w:id="41"/>
    <w:bookmarkStart w:name="z49" w:id="42"/>
    <w:p>
      <w:pPr>
        <w:spacing w:after="0"/>
        <w:ind w:left="0"/>
        <w:jc w:val="both"/>
      </w:pPr>
      <w:r>
        <w:rPr>
          <w:rFonts w:ascii="Times New Roman"/>
          <w:b w:val="false"/>
          <w:i w:val="false"/>
          <w:color w:val="000000"/>
          <w:sz w:val="28"/>
        </w:rPr>
        <w:t>
      см - сантиметр;</w:t>
      </w:r>
    </w:p>
    <w:bookmarkEnd w:id="42"/>
    <w:bookmarkStart w:name="z50" w:id="43"/>
    <w:p>
      <w:pPr>
        <w:spacing w:after="0"/>
        <w:ind w:left="0"/>
        <w:jc w:val="both"/>
      </w:pPr>
      <w:r>
        <w:rPr>
          <w:rFonts w:ascii="Times New Roman"/>
          <w:b w:val="false"/>
          <w:i w:val="false"/>
          <w:color w:val="000000"/>
          <w:sz w:val="28"/>
        </w:rPr>
        <w:t>
      а/о - ауылдық округ.</w:t>
      </w:r>
    </w:p>
    <w:bookmarkEnd w:id="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Шыңғырлау ауданы бойынша </w:t>
            </w:r>
            <w:r>
              <w:br/>
            </w:r>
            <w:r>
              <w:rPr>
                <w:rFonts w:ascii="Times New Roman"/>
                <w:b w:val="false"/>
                <w:i w:val="false"/>
                <w:color w:val="000000"/>
                <w:sz w:val="20"/>
              </w:rPr>
              <w:t xml:space="preserve">2021-2022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 xml:space="preserve"> 3-қосымша</w:t>
            </w:r>
          </w:p>
        </w:tc>
      </w:tr>
    </w:tbl>
    <w:bookmarkStart w:name="z52" w:id="4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4"/>
    <w:bookmarkStart w:name="z53" w:id="45"/>
    <w:p>
      <w:pPr>
        <w:spacing w:after="0"/>
        <w:ind w:left="0"/>
        <w:jc w:val="left"/>
      </w:pPr>
      <w:r>
        <w:rPr>
          <w:rFonts w:ascii="Times New Roman"/>
          <w:b/>
          <w:i w:val="false"/>
          <w:color w:val="000000"/>
        </w:rPr>
        <w:t xml:space="preserve"> Ақбұлақ ауылдық округі</w:t>
      </w:r>
    </w:p>
    <w:bookmarkEnd w:id="45"/>
    <w:bookmarkStart w:name="z54"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51943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194300" cy="143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Шыңғырлау ауданы бойынша </w:t>
            </w:r>
            <w:r>
              <w:br/>
            </w:r>
            <w:r>
              <w:rPr>
                <w:rFonts w:ascii="Times New Roman"/>
                <w:b w:val="false"/>
                <w:i w:val="false"/>
                <w:color w:val="000000"/>
                <w:sz w:val="20"/>
              </w:rPr>
              <w:t>2021-2022 жылдарға</w:t>
            </w:r>
            <w:r>
              <w:br/>
            </w:r>
            <w:r>
              <w:rPr>
                <w:rFonts w:ascii="Times New Roman"/>
                <w:b w:val="false"/>
                <w:i w:val="false"/>
                <w:color w:val="000000"/>
                <w:sz w:val="20"/>
              </w:rPr>
              <w:t xml:space="preserve">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4-қосымша</w:t>
            </w:r>
          </w:p>
        </w:tc>
      </w:tr>
    </w:tbl>
    <w:bookmarkStart w:name="z57" w:id="4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8"/>
    <w:bookmarkStart w:name="z58" w:id="49"/>
    <w:p>
      <w:pPr>
        <w:spacing w:after="0"/>
        <w:ind w:left="0"/>
        <w:jc w:val="left"/>
      </w:pPr>
      <w:r>
        <w:rPr>
          <w:rFonts w:ascii="Times New Roman"/>
          <w:b/>
          <w:i w:val="false"/>
          <w:color w:val="000000"/>
        </w:rPr>
        <w:t xml:space="preserve"> Ақтау ауылдық округі</w:t>
      </w:r>
    </w:p>
    <w:bookmarkEnd w:id="49"/>
    <w:bookmarkStart w:name="z59"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27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51943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194300" cy="143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Шыңғырлау ауданы бойынша </w:t>
            </w:r>
            <w:r>
              <w:br/>
            </w:r>
            <w:r>
              <w:rPr>
                <w:rFonts w:ascii="Times New Roman"/>
                <w:b w:val="false"/>
                <w:i w:val="false"/>
                <w:color w:val="000000"/>
                <w:sz w:val="20"/>
              </w:rPr>
              <w:t>2021-2022 жылдарға</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5-қосымша</w:t>
            </w:r>
          </w:p>
        </w:tc>
      </w:tr>
    </w:tbl>
    <w:bookmarkStart w:name="z62" w:id="5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2"/>
    <w:bookmarkStart w:name="z63" w:id="53"/>
    <w:p>
      <w:pPr>
        <w:spacing w:after="0"/>
        <w:ind w:left="0"/>
        <w:jc w:val="left"/>
      </w:pPr>
      <w:r>
        <w:rPr>
          <w:rFonts w:ascii="Times New Roman"/>
          <w:b/>
          <w:i w:val="false"/>
          <w:color w:val="000000"/>
        </w:rPr>
        <w:t xml:space="preserve"> Ақшат ауылдық округі</w:t>
      </w:r>
    </w:p>
    <w:bookmarkEnd w:id="53"/>
    <w:bookmarkStart w:name="z64"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810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51943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194300" cy="143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Шыңғырлау ауданы бойынша </w:t>
            </w:r>
            <w:r>
              <w:br/>
            </w:r>
            <w:r>
              <w:rPr>
                <w:rFonts w:ascii="Times New Roman"/>
                <w:b w:val="false"/>
                <w:i w:val="false"/>
                <w:color w:val="000000"/>
                <w:sz w:val="20"/>
              </w:rPr>
              <w:t>2021-2022 жылдарға</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6-қосымша</w:t>
            </w:r>
          </w:p>
        </w:tc>
      </w:tr>
    </w:tbl>
    <w:bookmarkStart w:name="z67" w:id="5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6"/>
    <w:bookmarkStart w:name="z68" w:id="57"/>
    <w:p>
      <w:pPr>
        <w:spacing w:after="0"/>
        <w:ind w:left="0"/>
        <w:jc w:val="left"/>
      </w:pPr>
      <w:r>
        <w:rPr>
          <w:rFonts w:ascii="Times New Roman"/>
          <w:b/>
          <w:i w:val="false"/>
          <w:color w:val="000000"/>
        </w:rPr>
        <w:t xml:space="preserve"> Алмаз ауылдық округі</w:t>
      </w:r>
    </w:p>
    <w:bookmarkEnd w:id="57"/>
    <w:bookmarkStart w:name="z69"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Шыңғырлау ауданы бойынша </w:t>
            </w:r>
            <w:r>
              <w:br/>
            </w:r>
            <w:r>
              <w:rPr>
                <w:rFonts w:ascii="Times New Roman"/>
                <w:b w:val="false"/>
                <w:i w:val="false"/>
                <w:color w:val="000000"/>
                <w:sz w:val="20"/>
              </w:rPr>
              <w:t>2021-2022 жылдарға</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7-қосымша</w:t>
            </w:r>
          </w:p>
        </w:tc>
      </w:tr>
    </w:tbl>
    <w:bookmarkStart w:name="z71" w:id="5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9"/>
    <w:bookmarkStart w:name="z72" w:id="60"/>
    <w:p>
      <w:pPr>
        <w:spacing w:after="0"/>
        <w:ind w:left="0"/>
        <w:jc w:val="left"/>
      </w:pPr>
      <w:r>
        <w:rPr>
          <w:rFonts w:ascii="Times New Roman"/>
          <w:b/>
          <w:i w:val="false"/>
          <w:color w:val="000000"/>
        </w:rPr>
        <w:t xml:space="preserve"> Ардақ ауылдық округі</w:t>
      </w:r>
    </w:p>
    <w:bookmarkEnd w:id="60"/>
    <w:bookmarkStart w:name="z73"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51943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194300" cy="143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Шыңғырлау ауданы бойынша </w:t>
            </w:r>
            <w:r>
              <w:br/>
            </w:r>
            <w:r>
              <w:rPr>
                <w:rFonts w:ascii="Times New Roman"/>
                <w:b w:val="false"/>
                <w:i w:val="false"/>
                <w:color w:val="000000"/>
                <w:sz w:val="20"/>
              </w:rPr>
              <w:t xml:space="preserve">2021-2022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8-қосымша</w:t>
            </w:r>
          </w:p>
        </w:tc>
      </w:tr>
    </w:tbl>
    <w:bookmarkStart w:name="z76" w:id="6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3"/>
    <w:bookmarkStart w:name="z77" w:id="64"/>
    <w:p>
      <w:pPr>
        <w:spacing w:after="0"/>
        <w:ind w:left="0"/>
        <w:jc w:val="left"/>
      </w:pPr>
      <w:r>
        <w:rPr>
          <w:rFonts w:ascii="Times New Roman"/>
          <w:b/>
          <w:i w:val="false"/>
          <w:color w:val="000000"/>
        </w:rPr>
        <w:t xml:space="preserve"> Ащысай ауылдық округі</w:t>
      </w:r>
    </w:p>
    <w:bookmarkEnd w:id="64"/>
    <w:bookmarkStart w:name="z78"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51943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194300" cy="143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 xml:space="preserve">2021-2022 жылдарға </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9-қосымша</w:t>
            </w:r>
          </w:p>
        </w:tc>
      </w:tr>
    </w:tbl>
    <w:bookmarkStart w:name="z81" w:id="6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7"/>
    <w:bookmarkStart w:name="z82" w:id="68"/>
    <w:p>
      <w:pPr>
        <w:spacing w:after="0"/>
        <w:ind w:left="0"/>
        <w:jc w:val="left"/>
      </w:pPr>
      <w:r>
        <w:rPr>
          <w:rFonts w:ascii="Times New Roman"/>
          <w:b/>
          <w:i w:val="false"/>
          <w:color w:val="000000"/>
        </w:rPr>
        <w:t xml:space="preserve"> Қарағаш ауылдық округі</w:t>
      </w:r>
    </w:p>
    <w:bookmarkEnd w:id="68"/>
    <w:bookmarkStart w:name="z83"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8105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51943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194300" cy="143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 xml:space="preserve">2021-2022 жылдарға </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10-қосымша</w:t>
            </w:r>
          </w:p>
        </w:tc>
      </w:tr>
    </w:tbl>
    <w:bookmarkStart w:name="z86" w:id="7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1"/>
    <w:bookmarkStart w:name="z87" w:id="72"/>
    <w:p>
      <w:pPr>
        <w:spacing w:after="0"/>
        <w:ind w:left="0"/>
        <w:jc w:val="left"/>
      </w:pPr>
      <w:r>
        <w:rPr>
          <w:rFonts w:ascii="Times New Roman"/>
          <w:b/>
          <w:i w:val="false"/>
          <w:color w:val="000000"/>
        </w:rPr>
        <w:t xml:space="preserve"> Шыңғырлау ауылдық округі</w:t>
      </w:r>
    </w:p>
    <w:bookmarkEnd w:id="72"/>
    <w:bookmarkStart w:name="z88"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810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51943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194300" cy="143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 xml:space="preserve">2021-2022 жылдарға </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11-қосымша</w:t>
            </w:r>
          </w:p>
        </w:tc>
      </w:tr>
    </w:tbl>
    <w:bookmarkStart w:name="z91" w:id="75"/>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картасыАқбұлақ ауылдық округі</w:t>
      </w:r>
    </w:p>
    <w:bookmarkEnd w:id="75"/>
    <w:bookmarkStart w:name="z92"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56388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6388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 xml:space="preserve">2021-2022 жылдарға </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12-қосымша</w:t>
            </w:r>
          </w:p>
        </w:tc>
      </w:tr>
    </w:tbl>
    <w:bookmarkStart w:name="z95" w:id="7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картасыАқтау ауылдық округі</w:t>
      </w:r>
    </w:p>
    <w:bookmarkEnd w:id="78"/>
    <w:bookmarkStart w:name="z96"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8105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27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56388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6388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 xml:space="preserve">2021-2022 жылдарға </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13-қосымша</w:t>
            </w:r>
          </w:p>
        </w:tc>
      </w:tr>
    </w:tbl>
    <w:bookmarkStart w:name="z99" w:id="81"/>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картасыАқшат ауылдық округі</w:t>
      </w:r>
    </w:p>
    <w:bookmarkEnd w:id="81"/>
    <w:bookmarkStart w:name="z100"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56388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6388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 xml:space="preserve">2021-2022 жылдарға </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14-қосымша</w:t>
            </w:r>
          </w:p>
        </w:tc>
      </w:tr>
    </w:tbl>
    <w:bookmarkStart w:name="z103" w:id="84"/>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картасыАлмаз ауылдық округі</w:t>
      </w:r>
    </w:p>
    <w:bookmarkEnd w:id="84"/>
    <w:bookmarkStart w:name="z104"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56388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6388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 xml:space="preserve">2021-2022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15-қосымша</w:t>
            </w:r>
          </w:p>
        </w:tc>
      </w:tr>
    </w:tbl>
    <w:bookmarkStart w:name="z107" w:id="8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картасыАрдақ ауылдық округі</w:t>
      </w:r>
    </w:p>
    <w:bookmarkEnd w:id="87"/>
    <w:bookmarkStart w:name="z108"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7810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56388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6388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Шыңғырлау ауданы бойынша </w:t>
            </w:r>
            <w:r>
              <w:br/>
            </w:r>
            <w:r>
              <w:rPr>
                <w:rFonts w:ascii="Times New Roman"/>
                <w:b w:val="false"/>
                <w:i w:val="false"/>
                <w:color w:val="000000"/>
                <w:sz w:val="20"/>
              </w:rPr>
              <w:t xml:space="preserve">2021-2022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16-қосымша</w:t>
            </w:r>
          </w:p>
        </w:tc>
      </w:tr>
    </w:tbl>
    <w:bookmarkStart w:name="z111" w:id="9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картасыАщысай ауылдық округі</w:t>
      </w:r>
    </w:p>
    <w:bookmarkEnd w:id="90"/>
    <w:bookmarkStart w:name="z112"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56388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6388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 xml:space="preserve">2021-2022 жылдарға </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17-қосымша</w:t>
            </w:r>
          </w:p>
        </w:tc>
      </w:tr>
    </w:tbl>
    <w:bookmarkStart w:name="z115" w:id="93"/>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картасыҚарағаш ауылдық округі</w:t>
      </w:r>
    </w:p>
    <w:bookmarkEnd w:id="93"/>
    <w:bookmarkStart w:name="z116"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78105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617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56388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6388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 xml:space="preserve">2021-2022 жылдарға </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18-қосымша</w:t>
            </w:r>
          </w:p>
        </w:tc>
      </w:tr>
    </w:tbl>
    <w:bookmarkStart w:name="z119" w:id="9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картасыШыңғырлау ауылдық округі</w:t>
      </w:r>
    </w:p>
    <w:bookmarkEnd w:id="96"/>
    <w:bookmarkStart w:name="z120"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56388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6388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19-қосымша</w:t>
            </w:r>
          </w:p>
        </w:tc>
      </w:tr>
    </w:tbl>
    <w:bookmarkStart w:name="z123" w:id="9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схемасыАқбұлақ ауылдық округі</w:t>
      </w:r>
    </w:p>
    <w:bookmarkEnd w:id="99"/>
    <w:bookmarkStart w:name="z124"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52959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295900" cy="152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 xml:space="preserve">2021-2022 жылдарға </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20-қосымша</w:t>
            </w:r>
          </w:p>
        </w:tc>
      </w:tr>
    </w:tbl>
    <w:bookmarkStart w:name="z127" w:id="10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схемасыАқтау ауылдық округі</w:t>
      </w:r>
    </w:p>
    <w:bookmarkEnd w:id="102"/>
    <w:bookmarkStart w:name="z128"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627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52959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295900" cy="152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 xml:space="preserve">2021-2022 жылдарға </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21-қосымша</w:t>
            </w:r>
          </w:p>
        </w:tc>
      </w:tr>
    </w:tbl>
    <w:bookmarkStart w:name="z131" w:id="10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схемасыАқшат ауылдық округі</w:t>
      </w:r>
    </w:p>
    <w:bookmarkEnd w:id="105"/>
    <w:bookmarkStart w:name="z132"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52959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295900" cy="152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 xml:space="preserve">2021-2022 жылдарға </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22-қосымша</w:t>
            </w:r>
          </w:p>
        </w:tc>
      </w:tr>
    </w:tbl>
    <w:bookmarkStart w:name="z135" w:id="10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схемасыАлмаз ауылдық округі</w:t>
      </w:r>
    </w:p>
    <w:bookmarkEnd w:id="108"/>
    <w:bookmarkStart w:name="z136"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52959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295900" cy="152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23-қосымша</w:t>
            </w:r>
          </w:p>
        </w:tc>
      </w:tr>
    </w:tbl>
    <w:bookmarkStart w:name="z139" w:id="11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схемасыАрдақ ауылдық округі</w:t>
      </w:r>
    </w:p>
    <w:bookmarkEnd w:id="111"/>
    <w:bookmarkStart w:name="z140" w:id="112"/>
    <w:p>
      <w:pPr>
        <w:spacing w:after="0"/>
        <w:ind w:left="0"/>
        <w:jc w:val="both"/>
      </w:pPr>
      <w:r>
        <w:rPr>
          <w:rFonts w:ascii="Times New Roman"/>
          <w:b w:val="false"/>
          <w:i w:val="false"/>
          <w:color w:val="000000"/>
          <w:sz w:val="28"/>
        </w:rPr>
        <w:t xml:space="preserve">
      </w:t>
      </w:r>
    </w:p>
    <w:bookmarkEnd w:id="112"/>
    <w:p>
      <w:pPr>
        <w:spacing w:after="0"/>
        <w:ind w:left="0"/>
        <w:jc w:val="both"/>
      </w:pPr>
      <w:r>
        <w:drawing>
          <wp:inline distT="0" distB="0" distL="0" distR="0">
            <wp:extent cx="7810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52959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295900" cy="152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 xml:space="preserve">2021-2022 жылдарға </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24-қосымша</w:t>
            </w:r>
          </w:p>
        </w:tc>
      </w:tr>
    </w:tbl>
    <w:bookmarkStart w:name="z143" w:id="11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схемасыАщысай ауылдық округі</w:t>
      </w:r>
    </w:p>
    <w:bookmarkEnd w:id="114"/>
    <w:bookmarkStart w:name="z144"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52959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5295900" cy="152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 xml:space="preserve">2021-2022 жылдарға </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25-қосымша</w:t>
            </w:r>
          </w:p>
        </w:tc>
      </w:tr>
    </w:tbl>
    <w:bookmarkStart w:name="z147" w:id="11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схемасыҚарағаш ауылдық округі</w:t>
      </w:r>
    </w:p>
    <w:bookmarkEnd w:id="117"/>
    <w:bookmarkStart w:name="z148"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78105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52959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5295900" cy="152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26-қосымша</w:t>
            </w:r>
          </w:p>
        </w:tc>
      </w:tr>
    </w:tbl>
    <w:bookmarkStart w:name="z151" w:id="12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схемасыШыңғырлау ауылдық округі</w:t>
      </w:r>
    </w:p>
    <w:bookmarkEnd w:id="120"/>
    <w:bookmarkStart w:name="z152"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810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52959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5295900" cy="152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 xml:space="preserve">2021-2022 жылдарға </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27-қосымша</w:t>
            </w:r>
          </w:p>
        </w:tc>
      </w:tr>
    </w:tbl>
    <w:bookmarkStart w:name="z155" w:id="123"/>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23"/>
    <w:bookmarkStart w:name="z156" w:id="124"/>
    <w:p>
      <w:pPr>
        <w:spacing w:after="0"/>
        <w:ind w:left="0"/>
        <w:jc w:val="left"/>
      </w:pPr>
      <w:r>
        <w:rPr>
          <w:rFonts w:ascii="Times New Roman"/>
          <w:b/>
          <w:i w:val="false"/>
          <w:color w:val="000000"/>
        </w:rPr>
        <w:t xml:space="preserve"> Ақбұлақ ауылдық округі</w:t>
      </w:r>
    </w:p>
    <w:bookmarkEnd w:id="124"/>
    <w:bookmarkStart w:name="z157"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8"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78105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74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28-қосымша</w:t>
            </w:r>
          </w:p>
        </w:tc>
      </w:tr>
    </w:tbl>
    <w:bookmarkStart w:name="z160" w:id="127"/>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27"/>
    <w:bookmarkStart w:name="z161" w:id="128"/>
    <w:p>
      <w:pPr>
        <w:spacing w:after="0"/>
        <w:ind w:left="0"/>
        <w:jc w:val="left"/>
      </w:pPr>
      <w:r>
        <w:rPr>
          <w:rFonts w:ascii="Times New Roman"/>
          <w:b/>
          <w:i w:val="false"/>
          <w:color w:val="000000"/>
        </w:rPr>
        <w:t xml:space="preserve"> Ақтау ауылдық округі</w:t>
      </w:r>
    </w:p>
    <w:bookmarkEnd w:id="128"/>
    <w:bookmarkStart w:name="z162"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8105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627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3"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8105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100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 xml:space="preserve">2021-2022 жылдарға </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29-қосымша</w:t>
            </w:r>
          </w:p>
        </w:tc>
      </w:tr>
    </w:tbl>
    <w:bookmarkStart w:name="z165" w:id="131"/>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31"/>
    <w:bookmarkStart w:name="z166" w:id="132"/>
    <w:p>
      <w:pPr>
        <w:spacing w:after="0"/>
        <w:ind w:left="0"/>
        <w:jc w:val="left"/>
      </w:pPr>
      <w:r>
        <w:rPr>
          <w:rFonts w:ascii="Times New Roman"/>
          <w:b/>
          <w:i w:val="false"/>
          <w:color w:val="000000"/>
        </w:rPr>
        <w:t xml:space="preserve"> Ақшат ауылдық округі</w:t>
      </w:r>
    </w:p>
    <w:bookmarkEnd w:id="132"/>
    <w:bookmarkStart w:name="z167"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7810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8"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8105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100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 xml:space="preserve">2021-2022 жылдарға </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30-қосымша</w:t>
            </w:r>
          </w:p>
        </w:tc>
      </w:tr>
    </w:tbl>
    <w:bookmarkStart w:name="z170" w:id="13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35"/>
    <w:bookmarkStart w:name="z171" w:id="136"/>
    <w:p>
      <w:pPr>
        <w:spacing w:after="0"/>
        <w:ind w:left="0"/>
        <w:jc w:val="left"/>
      </w:pPr>
      <w:r>
        <w:rPr>
          <w:rFonts w:ascii="Times New Roman"/>
          <w:b/>
          <w:i w:val="false"/>
          <w:color w:val="000000"/>
        </w:rPr>
        <w:t xml:space="preserve"> Алмаз ауылдық округі</w:t>
      </w:r>
    </w:p>
    <w:bookmarkEnd w:id="136"/>
    <w:bookmarkStart w:name="z172"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8105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3"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8105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100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 xml:space="preserve">2021-2022 жылдарға </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31-қосымша</w:t>
            </w:r>
          </w:p>
        </w:tc>
      </w:tr>
    </w:tbl>
    <w:bookmarkStart w:name="z175" w:id="13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39"/>
    <w:bookmarkStart w:name="z176" w:id="140"/>
    <w:p>
      <w:pPr>
        <w:spacing w:after="0"/>
        <w:ind w:left="0"/>
        <w:jc w:val="left"/>
      </w:pPr>
      <w:r>
        <w:rPr>
          <w:rFonts w:ascii="Times New Roman"/>
          <w:b/>
          <w:i w:val="false"/>
          <w:color w:val="000000"/>
        </w:rPr>
        <w:t xml:space="preserve"> Ардақ ауылдық округі</w:t>
      </w:r>
    </w:p>
    <w:bookmarkEnd w:id="140"/>
    <w:bookmarkStart w:name="z177"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7810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8"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78105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100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 xml:space="preserve">2021-2022 жылдарға </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32-қосымша</w:t>
            </w:r>
          </w:p>
        </w:tc>
      </w:tr>
    </w:tbl>
    <w:bookmarkStart w:name="z180" w:id="143"/>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43"/>
    <w:bookmarkStart w:name="z181" w:id="144"/>
    <w:p>
      <w:pPr>
        <w:spacing w:after="0"/>
        <w:ind w:left="0"/>
        <w:jc w:val="left"/>
      </w:pPr>
      <w:r>
        <w:rPr>
          <w:rFonts w:ascii="Times New Roman"/>
          <w:b/>
          <w:i w:val="false"/>
          <w:color w:val="000000"/>
        </w:rPr>
        <w:t xml:space="preserve"> Ащысай ауылдық округі</w:t>
      </w:r>
    </w:p>
    <w:bookmarkEnd w:id="144"/>
    <w:bookmarkStart w:name="z182"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78105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3"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78105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100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 xml:space="preserve">2021-2022 жылдарға </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33-қосымша</w:t>
            </w:r>
          </w:p>
        </w:tc>
      </w:tr>
    </w:tbl>
    <w:bookmarkStart w:name="z185" w:id="147"/>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47"/>
    <w:bookmarkStart w:name="z186" w:id="148"/>
    <w:p>
      <w:pPr>
        <w:spacing w:after="0"/>
        <w:ind w:left="0"/>
        <w:jc w:val="left"/>
      </w:pPr>
      <w:r>
        <w:rPr>
          <w:rFonts w:ascii="Times New Roman"/>
          <w:b/>
          <w:i w:val="false"/>
          <w:color w:val="000000"/>
        </w:rPr>
        <w:t xml:space="preserve"> Қарағаш ауылдық округі</w:t>
      </w:r>
    </w:p>
    <w:bookmarkEnd w:id="148"/>
    <w:bookmarkStart w:name="z187"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810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78105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100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34-қосымша</w:t>
            </w:r>
          </w:p>
        </w:tc>
      </w:tr>
    </w:tbl>
    <w:bookmarkStart w:name="z190" w:id="151"/>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51"/>
    <w:bookmarkStart w:name="z191" w:id="152"/>
    <w:p>
      <w:pPr>
        <w:spacing w:after="0"/>
        <w:ind w:left="0"/>
        <w:jc w:val="left"/>
      </w:pPr>
      <w:r>
        <w:rPr>
          <w:rFonts w:ascii="Times New Roman"/>
          <w:b/>
          <w:i w:val="false"/>
          <w:color w:val="000000"/>
        </w:rPr>
        <w:t xml:space="preserve"> Шыңғырлау ауылдық округі</w:t>
      </w:r>
    </w:p>
    <w:bookmarkEnd w:id="152"/>
    <w:bookmarkStart w:name="z192"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8105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3"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78105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100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2021-2022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35-қосымша</w:t>
            </w:r>
          </w:p>
        </w:tc>
      </w:tr>
    </w:tbl>
    <w:bookmarkStart w:name="z195" w:id="155"/>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схемасыАқбұлақ ауылдық округі</w:t>
      </w:r>
    </w:p>
    <w:bookmarkEnd w:id="155"/>
    <w:bookmarkStart w:name="z196"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7810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 xml:space="preserve">2021-2022 жылдарға </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36-қосымша</w:t>
            </w:r>
          </w:p>
        </w:tc>
      </w:tr>
    </w:tbl>
    <w:bookmarkStart w:name="z199" w:id="158"/>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схемасыАқтау ауылдық округі</w:t>
      </w:r>
    </w:p>
    <w:bookmarkEnd w:id="158"/>
    <w:bookmarkStart w:name="z200"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7810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810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 xml:space="preserve">2021-2022 жылдарға </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37-қосымша</w:t>
            </w:r>
          </w:p>
        </w:tc>
      </w:tr>
    </w:tbl>
    <w:bookmarkStart w:name="z203" w:id="161"/>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схемасыАқшат ауылдық округі</w:t>
      </w:r>
    </w:p>
    <w:bookmarkEnd w:id="161"/>
    <w:bookmarkStart w:name="z204"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5"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7810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 xml:space="preserve">2021-2022 жылдарға </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38-қосымша</w:t>
            </w:r>
          </w:p>
        </w:tc>
      </w:tr>
    </w:tbl>
    <w:bookmarkStart w:name="z207" w:id="164"/>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схемасыАлмаз ауылдық округі</w:t>
      </w:r>
    </w:p>
    <w:bookmarkEnd w:id="164"/>
    <w:bookmarkStart w:name="z208"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78105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9"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810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 xml:space="preserve">2021-2022 жылдарға </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39-қосымша</w:t>
            </w:r>
          </w:p>
        </w:tc>
      </w:tr>
    </w:tbl>
    <w:bookmarkStart w:name="z211" w:id="167"/>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схемасыАрдақ ауылдық округі</w:t>
      </w:r>
    </w:p>
    <w:bookmarkEnd w:id="167"/>
    <w:bookmarkStart w:name="z212"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78105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3"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7810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 xml:space="preserve">2021-2022 жылдарға </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40-қосымша</w:t>
            </w:r>
          </w:p>
        </w:tc>
      </w:tr>
    </w:tbl>
    <w:bookmarkStart w:name="z215" w:id="170"/>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схемасыАщысай ауылдық округі</w:t>
      </w:r>
    </w:p>
    <w:bookmarkEnd w:id="170"/>
    <w:bookmarkStart w:name="z216"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78105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7" w:id="172"/>
    <w:p>
      <w:pPr>
        <w:spacing w:after="0"/>
        <w:ind w:left="0"/>
        <w:jc w:val="both"/>
      </w:pPr>
      <w:r>
        <w:rPr>
          <w:rFonts w:ascii="Times New Roman"/>
          <w:b w:val="false"/>
          <w:i w:val="false"/>
          <w:color w:val="000000"/>
          <w:sz w:val="28"/>
        </w:rPr>
        <w:t xml:space="preserve">
      </w:t>
      </w:r>
    </w:p>
    <w:bookmarkEnd w:id="172"/>
    <w:p>
      <w:pPr>
        <w:spacing w:after="0"/>
        <w:ind w:left="0"/>
        <w:jc w:val="both"/>
      </w:pPr>
      <w:r>
        <w:drawing>
          <wp:inline distT="0" distB="0" distL="0" distR="0">
            <wp:extent cx="7810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 xml:space="preserve">2021-2022 жылдарға </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41-қосымша</w:t>
            </w:r>
          </w:p>
        </w:tc>
      </w:tr>
    </w:tbl>
    <w:bookmarkStart w:name="z219" w:id="173"/>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схемасыҚарағаш ауылдық округі</w:t>
      </w:r>
    </w:p>
    <w:bookmarkEnd w:id="173"/>
    <w:bookmarkStart w:name="z220" w:id="174"/>
    <w:p>
      <w:pPr>
        <w:spacing w:after="0"/>
        <w:ind w:left="0"/>
        <w:jc w:val="both"/>
      </w:pPr>
      <w:r>
        <w:rPr>
          <w:rFonts w:ascii="Times New Roman"/>
          <w:b w:val="false"/>
          <w:i w:val="false"/>
          <w:color w:val="000000"/>
          <w:sz w:val="28"/>
        </w:rPr>
        <w:t xml:space="preserve">
      </w:t>
      </w:r>
    </w:p>
    <w:bookmarkEnd w:id="174"/>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1"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7810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 xml:space="preserve">2021-2022 жылдарға </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42-қосымша</w:t>
            </w:r>
          </w:p>
        </w:tc>
      </w:tr>
    </w:tbl>
    <w:bookmarkStart w:name="z223" w:id="176"/>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схемасыШыңғырлау ауылдық округі</w:t>
      </w:r>
    </w:p>
    <w:bookmarkEnd w:id="176"/>
    <w:bookmarkStart w:name="z224"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7810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5"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7810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43-қосымша</w:t>
            </w:r>
          </w:p>
        </w:tc>
      </w:tr>
    </w:tbl>
    <w:p>
      <w:pPr>
        <w:spacing w:after="0"/>
        <w:ind w:left="0"/>
        <w:jc w:val="both"/>
      </w:pPr>
      <w:r>
        <w:rPr>
          <w:rFonts w:ascii="Times New Roman"/>
          <w:b w:val="false"/>
          <w:i w:val="false"/>
          <w:color w:val="000000"/>
          <w:sz w:val="28"/>
        </w:rPr>
        <w:t>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p>
      <w:pPr>
        <w:spacing w:after="0"/>
        <w:ind w:left="0"/>
        <w:jc w:val="both"/>
      </w:pPr>
      <w:r>
        <w:rPr>
          <w:rFonts w:ascii="Times New Roman"/>
          <w:b w:val="false"/>
          <w:i w:val="false"/>
          <w:color w:val="000000"/>
          <w:sz w:val="28"/>
        </w:rPr>
        <w:t>
      Ақбұлақ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44-қосымша</w:t>
            </w:r>
          </w:p>
        </w:tc>
      </w:tr>
    </w:tbl>
    <w:p>
      <w:pPr>
        <w:spacing w:after="0"/>
        <w:ind w:left="0"/>
        <w:jc w:val="both"/>
      </w:pPr>
      <w:r>
        <w:rPr>
          <w:rFonts w:ascii="Times New Roman"/>
          <w:b w:val="false"/>
          <w:i w:val="false"/>
          <w:color w:val="000000"/>
          <w:sz w:val="28"/>
        </w:rPr>
        <w:t>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p>
      <w:pPr>
        <w:spacing w:after="0"/>
        <w:ind w:left="0"/>
        <w:jc w:val="both"/>
      </w:pPr>
      <w:r>
        <w:rPr>
          <w:rFonts w:ascii="Times New Roman"/>
          <w:b w:val="false"/>
          <w:i w:val="false"/>
          <w:color w:val="000000"/>
          <w:sz w:val="28"/>
        </w:rPr>
        <w:t>
      Ақтау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45-қосымша</w:t>
            </w:r>
          </w:p>
        </w:tc>
      </w:tr>
    </w:tbl>
    <w:p>
      <w:pPr>
        <w:spacing w:after="0"/>
        <w:ind w:left="0"/>
        <w:jc w:val="both"/>
      </w:pPr>
      <w:r>
        <w:rPr>
          <w:rFonts w:ascii="Times New Roman"/>
          <w:b w:val="false"/>
          <w:i w:val="false"/>
          <w:color w:val="000000"/>
          <w:sz w:val="28"/>
        </w:rPr>
        <w:t>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p>
      <w:pPr>
        <w:spacing w:after="0"/>
        <w:ind w:left="0"/>
        <w:jc w:val="both"/>
      </w:pPr>
      <w:r>
        <w:rPr>
          <w:rFonts w:ascii="Times New Roman"/>
          <w:b w:val="false"/>
          <w:i w:val="false"/>
          <w:color w:val="000000"/>
          <w:sz w:val="28"/>
        </w:rPr>
        <w:t>
      Ақшат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46-қосымша</w:t>
            </w:r>
          </w:p>
        </w:tc>
      </w:tr>
    </w:tbl>
    <w:p>
      <w:pPr>
        <w:spacing w:after="0"/>
        <w:ind w:left="0"/>
        <w:jc w:val="both"/>
      </w:pPr>
      <w:r>
        <w:rPr>
          <w:rFonts w:ascii="Times New Roman"/>
          <w:b w:val="false"/>
          <w:i w:val="false"/>
          <w:color w:val="000000"/>
          <w:sz w:val="28"/>
        </w:rPr>
        <w:t>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p>
      <w:pPr>
        <w:spacing w:after="0"/>
        <w:ind w:left="0"/>
        <w:jc w:val="both"/>
      </w:pPr>
      <w:r>
        <w:rPr>
          <w:rFonts w:ascii="Times New Roman"/>
          <w:b w:val="false"/>
          <w:i w:val="false"/>
          <w:color w:val="000000"/>
          <w:sz w:val="28"/>
        </w:rPr>
        <w:t>
      Алмаз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58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858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47-қосымша</w:t>
            </w:r>
          </w:p>
        </w:tc>
      </w:tr>
    </w:tbl>
    <w:p>
      <w:pPr>
        <w:spacing w:after="0"/>
        <w:ind w:left="0"/>
        <w:jc w:val="both"/>
      </w:pPr>
      <w:r>
        <w:rPr>
          <w:rFonts w:ascii="Times New Roman"/>
          <w:b w:val="false"/>
          <w:i w:val="false"/>
          <w:color w:val="000000"/>
          <w:sz w:val="28"/>
        </w:rPr>
        <w:t>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p>
      <w:pPr>
        <w:spacing w:after="0"/>
        <w:ind w:left="0"/>
        <w:jc w:val="both"/>
      </w:pPr>
      <w:r>
        <w:rPr>
          <w:rFonts w:ascii="Times New Roman"/>
          <w:b w:val="false"/>
          <w:i w:val="false"/>
          <w:color w:val="000000"/>
          <w:sz w:val="28"/>
        </w:rPr>
        <w:t>
      Ардақ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48-қосымша</w:t>
            </w:r>
          </w:p>
        </w:tc>
      </w:tr>
    </w:tbl>
    <w:p>
      <w:pPr>
        <w:spacing w:after="0"/>
        <w:ind w:left="0"/>
        <w:jc w:val="both"/>
      </w:pPr>
      <w:r>
        <w:rPr>
          <w:rFonts w:ascii="Times New Roman"/>
          <w:b w:val="false"/>
          <w:i w:val="false"/>
          <w:color w:val="000000"/>
          <w:sz w:val="28"/>
        </w:rPr>
        <w:t>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p>
      <w:pPr>
        <w:spacing w:after="0"/>
        <w:ind w:left="0"/>
        <w:jc w:val="both"/>
      </w:pPr>
      <w:r>
        <w:rPr>
          <w:rFonts w:ascii="Times New Roman"/>
          <w:b w:val="false"/>
          <w:i w:val="false"/>
          <w:color w:val="000000"/>
          <w:sz w:val="28"/>
        </w:rPr>
        <w:t>
      Ащысай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49-қосымша</w:t>
            </w:r>
          </w:p>
        </w:tc>
      </w:tr>
    </w:tbl>
    <w:p>
      <w:pPr>
        <w:spacing w:after="0"/>
        <w:ind w:left="0"/>
        <w:jc w:val="both"/>
      </w:pPr>
      <w:r>
        <w:rPr>
          <w:rFonts w:ascii="Times New Roman"/>
          <w:b w:val="false"/>
          <w:i w:val="false"/>
          <w:color w:val="000000"/>
          <w:sz w:val="28"/>
        </w:rPr>
        <w:t>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p>
      <w:pPr>
        <w:spacing w:after="0"/>
        <w:ind w:left="0"/>
        <w:jc w:val="both"/>
      </w:pPr>
      <w:r>
        <w:rPr>
          <w:rFonts w:ascii="Times New Roman"/>
          <w:b w:val="false"/>
          <w:i w:val="false"/>
          <w:color w:val="000000"/>
          <w:sz w:val="28"/>
        </w:rPr>
        <w:t>
      Қарағаш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Шыңғырлау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50-қосымша</w:t>
            </w:r>
          </w:p>
        </w:tc>
      </w:tr>
    </w:tbl>
    <w:p>
      <w:pPr>
        <w:spacing w:after="0"/>
        <w:ind w:left="0"/>
        <w:jc w:val="both"/>
      </w:pPr>
      <w:r>
        <w:rPr>
          <w:rFonts w:ascii="Times New Roman"/>
          <w:b w:val="false"/>
          <w:i w:val="false"/>
          <w:color w:val="000000"/>
          <w:sz w:val="28"/>
        </w:rPr>
        <w:t>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p>
      <w:pPr>
        <w:spacing w:after="0"/>
        <w:ind w:left="0"/>
        <w:jc w:val="both"/>
      </w:pPr>
      <w:r>
        <w:rPr>
          <w:rFonts w:ascii="Times New Roman"/>
          <w:b w:val="false"/>
          <w:i w:val="false"/>
          <w:color w:val="000000"/>
          <w:sz w:val="28"/>
        </w:rPr>
        <w:t>
      Шыңғырлау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