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169e" w14:textId="0921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8 сәуірдегі № 7С 17/2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аудандық бюджет туралы" 2021 жылғы 24 желтоқсандағы № 7С 12/2 (Нормативтік құқықтық актілерді мемлекеттік тіркеу тізілімінде № 26043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3-косымшаларға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6 175 789,2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1 511 024,0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4 619 560,2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6 622 499,1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-1 483,0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-445 226,9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445 226,9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70 549,9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4 619 560,2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4 602 896,6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6 622 499,1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1 012 423,9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1 258 371,1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463 087,4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15-позиция және 16-позиция қырық бес пәтерлі екі тұрғын үйдің құрылысы (байлау) (15-позиция)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15 позиция және 16 позиция екі қырық бес пәтерлі тұрғын үйдің құрылысы (байлау) (16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(15-позиция, 16-позиция) инженерлік желілерді салу, жайластыру (электрмен жабдықтау желілері, аулаларды жарықтандыру және жайластыру)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(жылумен жабдықтау, байланыс, сумен жабдықтау, су бұру желілері) қырық бес пәтерлі тұрғын үйге инженерлік желілерді салу, жайластыру (15-позиция, 16-позиция)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көшесін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бес пәтерлі тұрғын үйлерге (2 км) орамішілік жолдар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Степной кентіндегі сорғы станциясы мен таза су резервуарларын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Жеңіс көшесі, 72 әкімшілік ғимаратын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 жүргізумен қайта қолдану жобасын байланыстыру, Атбасар ауданының Бастау ауылында мал қорымдарын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Уәлиханов көшесі, № 12 үй мекенжайы бойынша көппәтерлі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О. Қуанышев көшесі, № 3а үй мекенжайы бойынша көппәтерлі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 № 1, 5 қазандықтарды күрделі жөндеу (жабдықтарды жөндеу және ауыстыру)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су құбыры және кәріз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және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ауылындағы алаңды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ашық балалар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Шуйское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ауылындағы кентішілік жолдарды орташа жөндеу және грейдерлеу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әзірлеуге: Атбасар қаласында жер асты және жер үсті коммуникацияларын түгендеу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ауылында жастардың бос уақытын өткізу орталығын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Островский, Л.Белаш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салу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