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acee" w14:textId="43aa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12/3 "2022-2024 жылдарға арналған Атбасар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13 қыркүйектегі № 7С 23/2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"2022-2024 жылдарға арналған Атбасар қаласының бюджеті туралы" 2021 жылғы 24 желтоқсандағы № 7С 12/3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"2022-2024 жылдарға арналған Атбасар қаласының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315 314,5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218 287,0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5 528,8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16 182,9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75 315,8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336 042,6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-20 728,1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20 728,1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20 728,1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Атбасар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336 042,6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47 039,3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66 007,5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74 874,8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Островский, Л.Белаш көшелері бойынша көше-жол желілерін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 Веденеева көшесінің көше-жол желісін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