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e7bf" w14:textId="494e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12/7 "2022-2024 жылдарға арналған Макеевка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18 қазандағы № 7С 24/4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Макеевка ауылдық округінің бюджеті туралы" 2021 жылғы 24 желтоқсандағы № 7С 12/7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Макеевка ауылдық округінің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152 700,7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142 750,7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154 194,4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-1 493,7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1 493,7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1 493,7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Макеевка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154 194,4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104 239,8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7С 12/7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132 869,7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ашық балалар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Шуйское ауылында ашық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