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d552" w14:textId="516d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2021 жылғы 24 желтоқсандағы № 7С 12/3 "2022-2024 жылдарға арналған Атбасар қаласының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Атбасар аудандық мәслихатының 2022 жылғы 17 қарашадағы № 7С 25/4 шешімі</w:t>
      </w:r>
    </w:p>
    <w:p>
      <w:pPr>
        <w:spacing w:after="0"/>
        <w:ind w:left="0"/>
        <w:jc w:val="both"/>
      </w:pPr>
      <w:bookmarkStart w:name="z1" w:id="0"/>
      <w:r>
        <w:rPr>
          <w:rFonts w:ascii="Times New Roman"/>
          <w:b w:val="false"/>
          <w:i w:val="false"/>
          <w:color w:val="000000"/>
          <w:sz w:val="28"/>
        </w:rPr>
        <w:t>
      Атбасар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"2022-2024 жылдарға арналған Атбасар қаласының бюджеті туралы" 2021 жылғы 24 желтоқсандағы № 7С 12/3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Атбасар қаласының бюджеті тиісінше 1, 2 және 3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318 214,5 мың теңге, оның ішінде:</w:t>
      </w:r>
    </w:p>
    <w:p>
      <w:pPr>
        <w:spacing w:after="0"/>
        <w:ind w:left="0"/>
        <w:jc w:val="both"/>
      </w:pPr>
      <w:r>
        <w:rPr>
          <w:rFonts w:ascii="Times New Roman"/>
          <w:b w:val="false"/>
          <w:i w:val="false"/>
          <w:color w:val="000000"/>
          <w:sz w:val="28"/>
        </w:rPr>
        <w:t>
      салықтық түсімдер – 214 425,6 мың теңге;</w:t>
      </w:r>
    </w:p>
    <w:p>
      <w:pPr>
        <w:spacing w:after="0"/>
        <w:ind w:left="0"/>
        <w:jc w:val="both"/>
      </w:pPr>
      <w:r>
        <w:rPr>
          <w:rFonts w:ascii="Times New Roman"/>
          <w:b w:val="false"/>
          <w:i w:val="false"/>
          <w:color w:val="000000"/>
          <w:sz w:val="28"/>
        </w:rPr>
        <w:t>
      салықтық емес түсімдер – 8 167,8 мың теңге;</w:t>
      </w:r>
    </w:p>
    <w:p>
      <w:pPr>
        <w:spacing w:after="0"/>
        <w:ind w:left="0"/>
        <w:jc w:val="both"/>
      </w:pPr>
      <w:r>
        <w:rPr>
          <w:rFonts w:ascii="Times New Roman"/>
          <w:b w:val="false"/>
          <w:i w:val="false"/>
          <w:color w:val="000000"/>
          <w:sz w:val="28"/>
        </w:rPr>
        <w:t>
      негізгі капиталды сатудан түсетін түсімдер – 20 305,3 мың теңге;</w:t>
      </w:r>
    </w:p>
    <w:p>
      <w:pPr>
        <w:spacing w:after="0"/>
        <w:ind w:left="0"/>
        <w:jc w:val="both"/>
      </w:pPr>
      <w:r>
        <w:rPr>
          <w:rFonts w:ascii="Times New Roman"/>
          <w:b w:val="false"/>
          <w:i w:val="false"/>
          <w:color w:val="000000"/>
          <w:sz w:val="28"/>
        </w:rPr>
        <w:t>
      трансферттер түсімі – 75 315,8 мың теңге;</w:t>
      </w:r>
    </w:p>
    <w:p>
      <w:pPr>
        <w:spacing w:after="0"/>
        <w:ind w:left="0"/>
        <w:jc w:val="both"/>
      </w:pPr>
      <w:r>
        <w:rPr>
          <w:rFonts w:ascii="Times New Roman"/>
          <w:b w:val="false"/>
          <w:i w:val="false"/>
          <w:color w:val="000000"/>
          <w:sz w:val="28"/>
        </w:rPr>
        <w:t>
      2) шығындар – 338 942,6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-20 728,1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20 728,1 мың теңге: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20 728,1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шешiм 2022 жылғы 1 қаңтардан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Б.Қамбатыров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2022 жылғы 17 қарашадағы</w:t>
            </w:r>
            <w:r>
              <w:br/>
            </w:r>
            <w:r>
              <w:rPr>
                <w:rFonts w:ascii="Times New Roman"/>
                <w:b w:val="false"/>
                <w:i w:val="false"/>
                <w:color w:val="000000"/>
                <w:sz w:val="20"/>
              </w:rPr>
              <w:t>№ 7С 25/4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7С 12/3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2022 жылға арналған Атбасар қаласының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338 942,6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49 939,3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68 119,9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158 382,6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20 728,1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2022 жылғы 17 қарашадағы</w:t>
            </w:r>
            <w:r>
              <w:br/>
            </w:r>
            <w:r>
              <w:rPr>
                <w:rFonts w:ascii="Times New Roman"/>
                <w:b w:val="false"/>
                <w:i w:val="false"/>
                <w:color w:val="000000"/>
                <w:sz w:val="20"/>
              </w:rPr>
              <w:t>№ 7С 25/4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 мәслихатының</w:t>
            </w:r>
            <w:r>
              <w:br/>
            </w:r>
            <w:r>
              <w:rPr>
                <w:rFonts w:ascii="Times New Roman"/>
                <w:b w:val="false"/>
                <w:i w:val="false"/>
                <w:color w:val="000000"/>
                <w:sz w:val="20"/>
              </w:rPr>
              <w:t>24 желтоқсандағы № 7С 12/3</w:t>
            </w:r>
            <w:r>
              <w:br/>
            </w:r>
            <w:r>
              <w:rPr>
                <w:rFonts w:ascii="Times New Roman"/>
                <w:b w:val="false"/>
                <w:i w:val="false"/>
                <w:color w:val="000000"/>
                <w:sz w:val="20"/>
              </w:rPr>
              <w:t>шешіміне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2022 жылға арналған жоғары тұрған бюджеттерден нысаналы трансферттер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74 874,8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Островский, Л.Белаш көшелері бойынша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Веденеева көшесінің көше-жол желілерін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