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7071" w14:textId="a2e7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23 желтоқсандағы № 7С-17-2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30 қыркүйектегі № 7С-29-4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аудандық бюджет туралы" 2021 жылғы 23 желтоқсандағы № 7С-17-2 (Нормативтік құқықтық актілерді мемлекеттік тіркеу тізілімінде № 162607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аудандық бюджеті тиісінше 1, 2 және 3 қосымшаларына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- 4108574,4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-730732,7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- 37138,0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- 8266,0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- 3332437,7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- 4134537,1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- 35642,4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- 64323,0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- 28680,6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- 27534,2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- 27534,2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-89139,3мың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- 89139,3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аудандық бюджетте мамандарды әлеуметтік қолдау шараларын іске асыру үшін бөлінген бюджеттік кредиттер бойынша 28680,6 мың теңге сомасында негізгі борышты өтеу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құрылыс, сәулет және қала құрылысы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Атауы     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 ауданның (облыстық маңызы бар қаланың)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арнайы жүріп-тұру құралдары (кресло-арбалар), техникалық көмекшi (компенсаторлық) құралдары кеңейту, ақпаратты Брайль қарпімен енгізу/шығару арқылы сөйлеу синтезі бар портативтік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ұлғайту, Spina bifida диагнозы бар мүгедек балаларды бір рет пайдаланылатын катетерлермен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асыруға: Астрахан ауданы Старый Колутон ауылының көше-жол желісін орташа жөндеу,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асыруға: Астрахан ауданының Колутон станциясының көше-жол желісін орташа жөндеу,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облыстық бюджеттен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243499,2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жобалау-сметалық құжаттамасын әзірлеуге және жөндеуге,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Жалтыр ауылындағы көше-жол желісін орташа жөндеу (кентішілік жолдарды жөндеу)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Петровка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Новочеркасское ауылының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жолдарын қысқы күтіп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Старый Колутон ауылында көше-жол желілерін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Колутон станциясында көше-жол желілерін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жүрiп-тұру құралдары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"Ұрпақтар келісімшарты" жобасы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толеуге облыстық бюджеттен ағымдағы нысаналы трансферттердің сомаларын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 отан соғысындағы Жеңіс Күніне орай басқа мемлекеттер аумағындағы ұрыс қимылдарының ардагерлеріне біржолғы әлеуметтік көмекке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Бюджетті жоспарлау модулінің бірыңғай ақпараттық алаңын енгізуге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аудандық мәдениет үйі үшін жылу қазандығын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Астрахан ауылында Астрахан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әкімдігі жанындағы Астрахан ауылында "Жастар" дене шынықтыру-сауықтыру кешенін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сараптамадан өткізе отырып, жобалау-сметалық құжаттама әзірлеу, Астрахан ауданының Өрнек ауылында суды тазарту жөніндегі құрамдастырылған блок модулін орната отырып, су тартқыштың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сараптамадан өткізе отырып, жобалау-сметалық құжаттама әзірлеу, Астрахан ауданының Қаракөл ауылында суды тазарту жөніндегі құрамдастырылған блок модулін орната отырып, су тартқыштың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ведомстводан тыс сараптамадан өткізе отырып, жобалау-сметалық құжаттама әзірлеу, Астрахан ауданының Таволжан ауылында суды тазарту жөніндегі құрамдастырылған блок модулін орната отырып, су тартқыштың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Астраханка с. (7-көзбе-көз) сумен жабдықтау жүйесін реконструкциялауға ведомстводан тыс кешенді сараптамамен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ауданының Жалтыр с. (3-көзбе-көз) сумен жабдықтау жүйесін реконструкциялауға ведомстводан тыс кешенді сараптамамен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 ауылындағы аудандық мәдениет үйінің шатырын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Астраханка аулында мал қорымын салу, ведомстводан тыс кешенді сараптама жүргізу мен ҚҚЖ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"Комхоз" шаруашылық жүргізу құқығындағы мемлекеттік коммуналдық кәсіпорнының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алаңын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