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cb8e" w14:textId="e7fc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Есіл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183023,0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Есіл ауылдық округінің бюджеті көлемінде аудандық бюджеттен ауылдық округтің бюджетіне берілетін бюджеттік субвенциялар 34214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Есіл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1000 мың теңге сомасында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116236 мың теңге сомасында Астрахан ауданының Зеленое ауылының жол желісін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Есіл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бюджетін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