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4227" w14:textId="e564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2021 жылғы 24 желтоқсандағы № 7С-18-12 "2022-2024 жылдарға арналған Старый Колутон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30 қыркүйектегі № 7С-29-15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"2022-2024 жылдарға арналған Старый Колутон ауылдық округінің бюджеті туралы" 2021 жылғы 24 желтоқсандағы № 7С-18-12 (Нормативтік құқықтық актілерді мемлекеттік тіркеу тізілімінде № 162655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Старый Колутон ауылдық округінің 2022-2024 жылдарға арналған бюджеті,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27750,1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3591,3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24158,8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28473,7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723,6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7С-29-15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Старый Колутон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7С-29-15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Старый Колутон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7С-29-15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Старый Колутон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