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7b93" w14:textId="f357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2021 жылғы 23 желтоқсандағы № 7С13-2 "2022 – 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2022 жылғы 16 қыркүйектегі № 7С24-2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"2022 - 2024 жылдарға арналған аудандық бюджет туралы" 2021 жылғы 23 желтоқсандағы № 7С13-2 (Нормативтік құқықтық актілерді мемлекеттік тіркеу тізілімінде № 26271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аудандық бюджет тиісінше 1, 2,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1 992 211,2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286 950,4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5 377,0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1 699 883,8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1 984 743,2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-1 782,0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9 190,0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10 972,0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36 785,0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36 785,0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-27 535,0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27 535,0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9 189,0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10 972,0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29 318,0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аудандық бюджетте аудандық бюджеттен ауыл және ауылдық округтердің бюджеттеріне берілетін 156 529,0 мың теңге сомасындағы субвенция көлемінің қарастырылғаны ескерілсін, соның ішінде: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14 306,0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теңге.";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7С24-2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1 992 211,2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286 950,4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1 699 883,8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1 699 883,8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1 699 883,8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7С24-2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597 654,8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558 661,8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Қыска мерзімдік кәсіби оқытуды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жұмыспен қамту орталықтарында әлеуметтік жұмыс жөніндегі консультанттар мен ассистенттерді енгізуге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"Алғашқы жұмыс орны" жобасын бойынша нәтижелі жұмыспен қамтуды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"Ұрпақтар келісімшарты"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Ауғанстаннан кеңес әскерлерін шығару күнін мерекелеуге Ауған соғысының ардагерлеріне біржолғы әлеуметтік көмек көрсетуге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басқа мемлекеттер аумағындағы ұрыс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алаңнын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242 792,5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Көтерме жәрдемақы мөлшерін ұлғайтуға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Егіндікөл ауданының Ұзынкөл ауылындағы мәдени-демалыс орталығын күрделі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ауылындағы орталық стадионның қоршауын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шаруашылықты дамытуға,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ауылындағы батырлар саябағының аумағын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Ұзынкөл, Тоғанас, Буревестник ауылдарында су құбыры құрылыстарының алаңдарына қоршау орнату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құрылыстарына құқық белгілейтін құжаттарды (жерге арналған актілер және техникалық паспорттар) рәсімдеу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а. су құбыры құрылыстары алаңын күрделі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Полтавское а. дамыту және құрылыс салу сызбасын әзірлеу (Бас жоспардың оңайлатылған нұсқасы)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жарғылық капиталын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 Егіндікөл аулында мал қорымын салу, ведомстводан тыс кешенді сараптама жүргізу мен ҚҚЖ байланыстыруға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