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559f" w14:textId="21b5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2021 жылғы 23 желтоқсандағы № 7С13-2 "2022–2024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2022 жылғы 14 қарашадағы № 7С26-2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"2022 - 2024 жылдарға арналған аудандық бюджет туралы" 2021 жылғы 23 желтоқсандағы № 7С13-2 (Нормативтік құқықтық актілерді мемлекеттік тіркеу тізілімінде № 26271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аудандық бюджет тиісінше 1, 2,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2 057 182,3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286 950,4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5 377,0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1 764 854,9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2 007 597,7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10 692,4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21 664,4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10 972,0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78 901,6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78 901,6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-40 009,4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40 009,4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21 663,4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10 972,0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29 318,0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Жергілікті атқарушы органның 2022 жылға арналған резерві 0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2 057 182,3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1 764 854,9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2 007 597,7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-40 009,4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қарашдағы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615 111,4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Қыска мерзімдік кәсіби оқытуды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жұмыспен қамту орталықтарында әлеуметтік жұмыс жөніндегі консультанттар мен ассистенттерді енгізуге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"Алғашқы жұмыс орны" жобасын бойынша нәтижелі жұмыспен қамтуды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келісімшарты"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Ауғанстаннан кеңес әскерлерін шығару күнін мерекелеуге Ауған соғысының ардагерлеріне біржолғы әлеуметтік көмек көрсетуге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басқа мемлекеттер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алаңнын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Көтерме жәрдемақы мөлшерін ұлғайтуға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Егіндікөл ауданының Ұзынкөл ауылындағы мәдени-демалыс орталығын күрделі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ауылындағы орталық стадионның қоршауын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шаруашылықты дамытуға,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ауылындағы батырлар саябағының аумағын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Ұзынкөл, Тоғанас, Буревестник ауылдарында су құбыры құрылыстарының алаңдарына қоршау орнату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құрылыстарына құқық белгілейтін құжаттарды (жерге арналған актілер және техникалық паспорттар) рәсімдеу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а. су құбыры құрылыстары алаңын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Полтавское а. дамыту және құрылыс салу сызбасын әзірлеу (Бас жоспардың оңайлатылған нұсқасы)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жарғылық капиталын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 Егіндікөл аулында мал қорымын салу, ведомстводан тыс кешенді сараптама жүргізу мен ҚҚЖ байланыстыруға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