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33a5" w14:textId="76b3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Ерейментау қаласының, ауылдардың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23 желтоқсандағы № 7С-39/2-22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Ерейментау қаласының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601 630,3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481 894,3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603 107,3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Еркіншілік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Тайбай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253 966,2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247 410,2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255 615,5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Торғай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117 383,8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107 645,4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117 494,3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Өлеңті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127 927,6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121 108,6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134 294,0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- 6 366,4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6 366,4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Олжабай батыр атындағы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131 432,1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124 881,2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132 070,8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Күншалған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25 439,5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22 241,5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25 685,5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Қойтас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22 455,1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Бестоғай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25 754,4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Ақмырза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22 534,7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19 182,7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23 846,5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Ақсуат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2023-2026 жылдарға арналған Сілеті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68 089,3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65 241,3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68 497,6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Майлан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113 330,8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–104 190,7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Бозтал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2023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00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 жылға арналған 287 728,0 мың теңге сомасында ауылдардың және ауылдық округтердің бюджеттеріне аудандық бюджеттен берілетін субвенциялардың көлемдері ескерілсін,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34 194,0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30 831,0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24 814,0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ауылдық округіне 19 645,0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батыр атындағы ауылдық округіне 23 350,0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Күншалған ауылдық округіне 20 764,0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Қойтас ауылдық округіне 17 600,0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Бестоғай ауылдық округіне 19 625,0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Ақмырза ауылдық округіне 17 857,0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ауылына 18 918,0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ауылына 19 810,0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Новомарковка ауылына 20 380,0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ауылына 19 940,0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 жылға арналған түсімдер құрамында Ерейментау қаласы, ауылдар және ауылдық округтердің бюджеттеріне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және аудандық бюджеттерден нысаналы трансферттер көзделгені ескерілсін.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2023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Ерейментау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Ерейментау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Еркіншілік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Еркіншілік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Еркіншілік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Тайбай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Тайбай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Тайбай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Торғай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Торғай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Торғай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Өлеңті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Өлеңті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Олжабай батыр атындағы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Олжабай батыр атындағы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Олжабай батыр атындағы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Күншалған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Күншалған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Күншалған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Қойтас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Қойтас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Қойтас ауылдық округінің бюджеті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Бестоғай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Бестоғай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Бестоғай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Ақмырза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Ақмырза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Ақмырза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ауылының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Ақсуат ауылының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ауылының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Сілеті ауылының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Сілеті ауылының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Майлан ауылының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Новомарковка ауылының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Новомарковка ауылының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Бозтал ауылының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Ерейментау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8С-9/3-23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Бозтал ауылының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Бозтал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Ерейментау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8С-11/2-23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1 129 478,9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1 129 478,9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508 534,9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қаласының көше-жол желілерін орташа жөндеу (Жантай батыр, Зеленый Хутор көшелері)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Бөгенбай батыр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С.Сейфуллин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Ш.Уәлиханов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Чкалов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(Қарасы бұрылысынан Каменный карьер көшесіне дейін 5 км), 2 кезек,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қардан тазартуға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бейнебақылау камераларын орнатуға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 (қарлы қалашық орналастыруға)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Тайбай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Елтай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Өленті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Новомарковка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Олжабай батыр атындағы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Торғай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