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1cc8" w14:textId="0b71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С-12/3 "2022 - 2024 жылдарға арналған Біржан сал ауданы Ақсу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10 маусымдағы № С-17/4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Ақсу бюджеті туралы" 2021 жылғы 27 желтоқсандағы № С-12/3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Ақсу ауылы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16 110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     Сома,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