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3efc" w14:textId="c3d3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С-12/4 "2022 - 2024 жылдарға арналған Біржан сал ауданы Аңғал батыр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10 маусымдағы № С-17/5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Аңғал батыр ауылдық округінің бюджеті туралы" 2021 жылғы 27 желтоқсандағы № С-12/4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жылға арналған Аңғал батыр ауылдық округінің бюджетінде 2022 жылдың 1 қаңтарына жинақталған 705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Аңғал батыр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