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8c84" w14:textId="c428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С-12/3 "2022 - 2024 жылдарға арналған Біржан сал ауданы Ақсу ауылының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22 шілдедегі № С-18/4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Ақсу ауылының бюджеті туралы" 2021 жылғы 27 желтоқсандағы № С-12/3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Ақсу ауылы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16 978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16 978,1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берілетін кепілдендірілген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