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8a7f" w14:textId="bff8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сал ауданы мәслихатының 2021 жылғы 27 желтоқсандағы № С-12/5 "2022 - 2024 жылдарға арналған Біржан сал ауданы Баймырза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2022 жылғы 30 қарашадағы № С-23/6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Біржан сал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Біржан сал ауданы мәслихатының "2022 - 2024 жылдарға арналған Біржан сал ауданы Баймырза ауылдық округінің бюджеті туралы" 2021 жылғы 27 желтоқсандағы № С-12/5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 – 2024 жылдарға арналған Біржан сал ауданы Баймырза ауылдық округі бюджетіне тиісінше 1, 2 және 3-қосымшаларға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32 942,6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31 043,6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33 242,6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Біржан сал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Баймырза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Баймырза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