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d2e7" w14:textId="ffed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9 "2022 - 2024 жылдарға арналған Біржан сал ауданы Еңбекшілде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Еңбекшілдер ауылдық округінің бюджеті туралы" 2021 жылғы 27 желтоқсандағы № С-1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Еңбекшілдер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Еңбекшілдер ауылдық округінің бюджетінде 2022 жылдың 1 қаңтарына жинақталған 126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шілдер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