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00ea" w14:textId="ed70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С-12/13 "2022 - 2024 жылдарға арналған Біржан сал ауданы Краснофлот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Краснофлот ауылының бюджеті туралы" 2021 жылғы 27 желтоқсандағы № С-12/13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Краснофлот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24 897,6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Краснофлот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