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fcdf" w14:textId="00df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С-12/16 "2022 - 2024 жылдарға арналған Біржан сал ауданы Үлгі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Үлгі ауылдық округінің бюджеті туралы" 2021 жылғы 27 желтоқсандағы № С-12/16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Үлгі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70 310,4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3 240,6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спорт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