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a213" w14:textId="45aa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Біржан сал ауданы Макинка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28 желтоқсандағы № С-25/14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Біржан сал ауданы Макинка ауылдық округінің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336 457,1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329 494,1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337 265,9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С-7/14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жылға арналған Макинка ауылдық округінің бюджетінде 2023 жылдың 1 қаңтарына жинақталған 808,8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С-3/15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Макинка ауылдық округінің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Біржан сал ауданы Макинка ауылдық округінің бюджетінде субвенция көлемі 37 046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Біржан сал ауданы Макинка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Біржан сал ауданы Макинка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Макинка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Макинка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ауылындағы Киров көшесіндегі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және Қарағай ауылдарындағы ұңғымаларды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ауылындағы ұңғымаларды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ауылындағы жаңа ұңғымадағы су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