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78f2" w14:textId="3967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2021 жылғы 23 желтоқсандағы № 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2022 жылғы 18 наурыздағы № 22/3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"2022-2024 жылдарға арналған аудандық бюджет туралы" 2021 жылғы 23 желтоқсандағы № 17/2 (Нормативтік құқықтық актілерді мемлекеттік тіркеу тізілімінде № 26081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5360493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610310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4736099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6052297,3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(- 170661)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4595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(- 370090)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370090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(- 151053,3)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151053,3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С.Ағымбаева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наурыз 2022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