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6a98" w14:textId="d306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2021 жылғы 23 желтоқсандағы № 7С-18-1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2022 жылғы 28 ақпандағы № 7ВС-22-1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"2022-2024 жылдарға арналған аудандық бюджет туралы" 2021 жылғы 23 желтоқсандағы № 7С-18-1 (Нормативтік құқықтық актілерді мемлекеттік тіркеу тізілімінде № 25991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5509066,1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715608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4787531,1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5609471,2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12030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(-112435,1)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112435,1 мың теңге";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5509066,1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4787531,1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-112435,1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