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fdd3" w14:textId="f69f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7/16 "2022-2024 жылдарға арналған Қорғалжын ауданының Майшұқыр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8 желтоқсандағы № 8/25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Майшұқыр ауылдық округінің бюджеті туралы" 2021 жылғы 27 желтоқсандағы № 7/16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Майшұқыр ауылдық округінің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22 030,5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20 791,5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–22 346,6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(- 316,1)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316,1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Майшұқыр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