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1819" w14:textId="7361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27 желтоқсандағы № 27/1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3 729 569,4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879 663,6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19 144,5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173 564,4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2 657 196,9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3 786 990,3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11 837,6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19 212,4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- 69 258,5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69 258,5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салық бойынша аудан бюджетіне кірістер бөлу нормативі -100 % екені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және бюджеттік кредиттер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аудандық бюджетте ауылдық округтерінің және ауылының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облыстық бюджеттен берілетін субвенция көлемі 644 713,0 мың теңге сомасында қарастырылғаны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облыстық бюджетке 19 213,0 мың теңге сомасында бюджеттік кредиттерді өтеу қарастырылғаны ескерілсін.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жергілікті атқарушы органының резерві 13 300,0 мың теңге сомасында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аудандық бюджетте ауылдық округтерінің және ауылының бюджеттеріне аудандық бюджеттен берілетін 309 834,0 мың теңге сомасындағы субвенциялар көлемі көзделгені ескерілсін,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Балкашин ауылдық округіне 25 867,0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Барақпай ауылдық округіне 19 227,0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Белгород ауылдық округіне 23 878,0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19 587,0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Васильев ауылдық округіне 20 723,0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 ауылдық округіне 18 463,0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21 639,0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 ауылдық округіне 24 503,0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не 21 052,0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ауылына 20 852,0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 ауылдық округіне 23 534,0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 ауылдық округіне 22 524,0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Сандықтау ауылдық округіне 22 966,0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Широков ауылдық округіне 25 019,0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2023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траснферттер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селосындағы су құбыры желілері мен ұңғымаларды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ауылында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1 562 354,9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1 333 669,1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 халыққа көшуде қиындықтары бар бірінші топтағы мүгедектігі бар адамды алып жүру бойынша қызметтер көрсететін жеке көмекшілерді ауыстыруға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 құралдарға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қимылдарының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 км аудандық маңызы бар KC-SN-1 "Новоникольское ауылына кіреберіс"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Белгород-Раздольное-аудан шекарасына дейін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"Сандықтау-Су"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кәсіпорындарға (көмір сатып алу)2022-2023 жылдардағы жылыту маусымын аяқтауға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орталық қазандықты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ауданының жылу желілерін техникалық тексеруге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ауылындағы су құбырын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дамыту, дене шынықтыру және спорт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 ауылдық мәдениет үйінің ғимаратын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мәдениет үйін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трнасферттер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селосындағы су құбыры желілері мен ұңғымаларды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жастардың бос уақытын өткізу орталығын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ауылында су құбыры желілері мен сорғы станцияларын (ұңғымаларды)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