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7aa66" w14:textId="dd7aa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2021 жылғы 27 желтоқсандағы № 13/2/7 "Сандықтау ауданының Жамбыл ауылдық округінің 2022-2024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2022 жылғы 8 қарашадағы № 25/4/7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Сандықтау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Сандықтау аудандық мәслихатының 2021 жылғы 27 желтоқсандағы №13/2/7 "Сандықтау ауданының Жамбыл ауылдық округінің 2022-2024 жылдарға арналған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Жамбыл ауылдық округінің 2022-2024 жылдарға арналған бюджеті тиісінше 1, 2, 3 және 4-қосымшаларға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24 792,4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3 262,1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- 115,1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-1 896,6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19 518,6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шығындар- 25 583,5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қаржы активтерімен операциялар бойынша сальдо – 0,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- 791,1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791,1 мың теңге.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Қолданыстағы шешім 2022 жылғы 1 қаңтарынаң бастап күшіне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төрайымы,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Г.Қадырова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25/4/7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Жамбыл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каражатының пайдаланылытын калдыктары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каражатының калдыктары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каражатының бос калдыктары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25/4/7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 берілетін 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іссапар шығыстарына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