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114e" w14:textId="1471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14 желтоқсандағы № 26/2/3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Мәдениет ауылының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214,5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