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8959" w14:textId="9f48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 шілдедегі № 7С-25/1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15080628,5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3370496,1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88173,2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33603,5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11588355,7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15989856,5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48316,0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341032,3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341032,3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-1298576,3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1298576,3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"Белсенді ұзақ өмір" Белсенді ұзақ өмір сүру орталығы" коммуналдық мемлекеттік мекемесінің әкімшілік ғимаратына күрделі жөндеу жүргізу үшін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КВ-ГМ-7,56-115 қазандығын ағымдағы жөндеу (3 қазандық)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егжей-тегжейлі жоспарлау жобасымен біріктірілген бас жоспарының жобасын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қаласында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 Щучинск қаласындағы Заречный 1-линия, 101Б учаскесі мекенжайы бойынша 5 қабатты көппәтерлі тұрғын үйдің құрылысы".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Бурабай ауданы, Щучинск қаласы, Қанай би көшесі Геологическая көшесінің қиылысы (3-позиция) мекенжайы бойынша бес қабатты 45 пәтерлі тұрғын үй салу".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қаласының Заречный 1-линия ықшам ауданы, 101Б учаскесі мекенжайы бойынша орналасқан бес қабатты 60 пәтерлі тұрғын үйге инженерлік-коммуникациялық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(4-кезек) реконструкциялау және салу (96,4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орамішілік кәріз желілерін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ауылында орналасқан балаларды сауықтыру орталықтарының су құбырларын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су бұру желілері (ІІІ кезек) коллектор және кәріздік сорғы станциялары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реконструкциялау (81,9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10 телімнің 58 кварталында электрмен жабдықтау желілерін салу және антенна-діңгек құрылысын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400 орынға арналған аудандық мәдениет үйінің құрылысы,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120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Қатаркөл ауылында 200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120 орындық клуб салу, ведомстводан тыс кешенді сараптама өткізумен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стадион салу, кешенді ведомстводан тыс сараптама жүргізе отырып, жобалау-сметалық құжаттаманы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Мәдениет ауылы Жақашев көшесі мекенжайы бойынша спорт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мал қорымын салу, ведомстводан тыс кешенді сараптама жүргізе отырып, АӨП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 "Заречный" ықшам ауданында су құбыры желілерін салуға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 Ленин көшесін сыртқы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ауылындағы бас тоғанның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православ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мұсылман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(III кезек) салу және реконструкциялау. Автомобиль жолдары 1-линия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Бурабай ауданының "Шабақты көлінің солтүстік айналма жолы" автожолына дейін автожол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жол желісін дамытуды реконструкциялау және салу (III кезек). Автомобиль жолдары. Жамбыл, Қазақстан, Интернациональная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Ішкі істер басқармасы кавалерия взводының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түсімдерінің сомалары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 ауылында тренажерлері және футбол алаңы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Алатау көшесін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жолдарды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 ғимаратының ішкі үй-жайларын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