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23c03" w14:textId="e723c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2021 жылғы 24 желтоқсандағы № 7С-16/1 "2022-2024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2022 жылғы 8 тамыздағы № 7С-26/2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"2022-2024 жылдарға арналған аудандық бюджет туралы" 2021 жылғы 24 желтоқсандағы № 7С-16/1 (Нормативтік құқықтық актілерді мемлекеттік тіркеу тізілімінде № 26042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 осы шешімнің 1, 2 және 3-қосымшаларына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15617257,9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3590496,1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88173,2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337548,9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11601039,7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16498448,2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48316,0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73512,0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25196,0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369070,0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369070,0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-1298576,3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1298576,3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15617257,9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3590496,1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2117199,2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2117199,2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11601039,7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округтердің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11199933,6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11199933,6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16498448,2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1017209,4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5151012,4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4092724,2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үздіксіз жылумен жабдықтауды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және дін істері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2970794,8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2970794,8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1157074,7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5621211,5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5621211,5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жүзеге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 қаржы активтерін сатудан түсетін түсімдер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-1298576,3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1298576,3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8075860,6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3420952,6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трансферттер есебінен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берілетін кепілдендірілген трансферт есебінен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трансферттер есебінен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615395,1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жұмысқа орналастыру үшін арнайы жұмыс орындарын құруға жұмыс берушінің шығындарын субсидиялауға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берілетін кепілдендірілген трансферт есебінен 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берілетін кепілдендірілген трансферт есебінен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мемлекеттік ұйымдары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жұмыстар бойынша консультанттар мен ассистенттерді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Инватакси қызметтерін дамытуға мемлекеттік әлеуметтік тапсырысты орналастыруға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қысқа мерзімді кәсіптік оқытуды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қандастар үшін тұрғын үйді жалдау (жалға алу) шығыстарын өтеу бойынша субсидияларға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"Бірінші жұмыс орны" жобасы бойынша 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"Ұрпақтар келісімшарты" жобасы бойынша 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педагогтер үшін отын сатып алуға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әскерлерін Ауғанстаннан шығару күнін мерекелеуге Ауған соғысы ардагерлеріне біржолғы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"Белсенді ұзақ өмір" Белсенді ұзақ өмір сүру орталығы" коммуналдық мемлекеттік мекемесінің әкімшілік ғимаратына күрделі жөндеу жүргізу үшін жобалау-сметалық құжаттама әзірлеуге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күніне біржолғы материалдық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 Күнін мерекелеуге басқа мемлекеттер аумағындағы ұрыс қимылдарының ардагерлеріне бір жолғы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 жоспарлау Модулінің бірыңғай ақпараттық алаңын енгізуге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объектілерінің спорттық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2319055,9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қаржыландыруға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1567652,5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133359,5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ауданында контейнерлік алаңдарды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жабдықтаушы кәсіпорындардың 2022-2023 жылдарға арналған жылу беру маусымына дайындығына (көмір сатып алу)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кентіндегі КВ-ГМ-7,56-115 қазандығын ағымдағы жөндеу (3 қазандық)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кентінің егжей-тегжейлі жоспарлау жобасымен біріктірілген бас жоспарының жобасын әзірлеуге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70362,8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Щучинск қаласында инженерлік желілерді түгендеуге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4104308,0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 бөлімі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3477053,2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 Бурабай ауданы Щучинск қаласындағы Заречный 1-линия, 101Б учаскесі мекенжайы бойынша 5 қабатты көппәтерлі тұрғын үйдің құрылысы". Түзету (байланыстыру)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539062,6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"Ақмола облысы, Бурабай ауданы, Щучинск қаласы, Қанай би көшесі Геологическая көшесінің қиылысы (3-позиция) мекенжайы бойынша бес қабатты 45 пәтерлі тұрғын үй салу". Түзету (байланыстыру)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172779,3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Щучинск қаласының Заречный 1-линия ықшам ауданы, 101Б учаскесі мекенжайы бойынша орналасқан бес қабатты 60 пәтерлі тұрғын үйге инженерлік-коммуникациялық желілер салу және абаттандыру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160935,8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Зеленый бор ауылының жеке тұрғын үй құрылысы учаскелеріне инженерлік-коммуникациялық инфрақұрылым салу. Су құбыры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135779,1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қаласының магистральдық су құбыры желілерін (4-кезек) реконструкциялау және салу (96,4 километр)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қаласында орамішілік кәріз желілерін салу (99 километр)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Қатаркөл ауылында орналасқан балаларды сауықтыру орталықтарының су құбырларын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қаласында нөсер кәрізін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Бурабай кентіндегі су бұру желілері (ІІІ кезек) коллектор және кәріздік сорғы станциялары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Бурабай кентінің тазарту құрылыстарын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қаласының су бұру желілері мен объектілерін реконструкциялау (81,9 километр)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қаласының нөсер кәрізін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10 телімнің 58 кварталында электрмен жабдықтау желілерін салу және антенна-діңгек құрылысын қосу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Щучинск қаласында 400 орынға арналған аудандық мәдениет үйінің құрылысы, жобалау-сметалық құжаттама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Златополье ауылында 120 орындық клуб салу, ведомстводан тыс кешенді сараптама жүргізумен жобалау-сметалық құжаттама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Қатаркөл ауылында 200 орындық клуб салу, ведомстводан тыс кешенді сараптама жүргізумен жобалау-сметалық құжаттама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Кенесары ауылында 120 орындық клуб салу, ведомстводан тыс кешенді сараптама өткізумен жобалау-сметалық құжаттама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қаласында стадион салу, кешенді ведомстводан тыс сараптама жүргізе отырып, жобалау-сметалық құжаттаманы байланыстыру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ауданының Мәдениет ауылы Жақашев көшесі мекенжайы бойынша спорт кешенін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Кенесары ауылында мал қорымын салу, ведомстводан тыс кешенді сараптама жүргізе отырып, АӨП байланыстыру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Щучинск қаласы "Заречный" ықшам ауданында су құбыры желілерін салуға жобалау-сметалық құжаттаманы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116849,5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Қатаркөл ауылы Ленин көшесін сыртқы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Наурызбай батыр ауылындағы бас тоғанның су құбыры желілерін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98681,4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Бурабай кентіндегі дәстүрлі жерлеу православ зиратының қоршауын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Бурабай кентіндегі дәстүрлі жерлеу мұсылман зиратының қоршауын қайта жаңарту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528573,4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кентінің жол желісін дамыту (III кезек) салу және реконструкциялау. Автомобиль жолдары 1-линия көшесі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253676,4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Текекөл көлінің айналасында Бурабай ауданының "Шабақты көлінің солтүстік айналма жолы" автожолына дейін автожол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Бурабай кентінің жол желісін дамытуды реконструкциялау және салу (III кезек). Автомобиль жолдары. Жамбыл, Қазақстан, Интернациональная көшелері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Ішкі істер басқармасы кавалерия взводының ғимаратына жол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жергiлiктi атқарушы органдарының мемлекеттік және үкіметтік бағдарламаларды іске асыру шеңберінде тұрғын үй құрылысын қаржыландыру үшін iшкi нарықта айналысқа енгізу үшiн шығарылатын мемлекеттiк құнды қағаздары шығарылымынан түсетін түсімдерінің сомалары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08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7С-26/2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Щучинск қаласының, Бурабай кентінің және ауылдық округтердің бюджеттеріне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Сомма, мың теңге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берілетін кепілдендірілген трансферт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533906,2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437179,2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533906,2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437179,2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"Бурабай ауданы Щучинск қаласының қала шаруашылық бөлімі"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Веденов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Зеленобор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Златополье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Қатаркөл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Успеноюрьев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 трансферттері есебінен: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436097,2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436097,2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160115,5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69012,1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Златополье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Златополье ауылында футбол алаңы мен жаттығу алаңын орнату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Успеноюрьев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Успеноюрьев ауылында футбол алаңы мен жаттығу алаңын орнату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Веденов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Веденов ауылында тренажерлері және футбол алаңы бар спорт алаңын орнату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Қызылағаш ауылында спорт алаңын орнату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Кенесары ауылында спорт алаңын орнату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Дмитриевка ауылында спорт алаңын орнату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91103,4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ауданының Атамекен ауылындағы көше-жол желісінің автомобиль жолдарын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33295,4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Ұрымқай ауылындағы кентішілік автомобиль жолдарын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объектілерінің спорттық алаңын орнатуға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Көрнекті ауылында спорт алаңын орнату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271196,5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271196,5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231196,5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Бурабай кентінде Алатау көшесін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Бурабай кентінде жолдарды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91996,4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Бурабай кентінде көше-жол желілерін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Атамекен ауылында Тәуелсіздіктің 25 жылдығы көшесі бойынша көше-жол желілерін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 қаражаты есебінен: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"Бурабай ауданы Щучинск қаласының қала шаруашылық бөлімі" коммуналдық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 аппаратының ғимаратын күзетуге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ауылдық округі әкімінің аппараты ғимаратының ішкі үй-жайларын 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автокөліктерді сатып алуға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Успеноюрьев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Зеленобор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Атамекен ауылында Тәуелсіздіктің 25 жылдығы көшесі бойынша көше-жол желілерін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Успеноюрьев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Успеноюрьев ауылы Мир және Школьная көшелері бойынша көше жарықтандыруды 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Николаевка ауылы Куница және Советская көшелері бойынша көше жарықтандыруды ағымдағы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Қатаркөл ауылдық округі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Бурабай ауданы Сосновка ауылында футбол алаңы мен тренажерлері бар спорт алаңын орнату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