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ec7d" w14:textId="4b8e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24 желтоқсандағы № 7С-16/1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17 қазандағы № 7С-29/1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аудандық бюджет туралы" 2021 жылғы 24 желтоқсандағы № 7С-16/1 (Нормативтік құқықтық актілерді мемлекеттік тіркеу тізілімінде № 26042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осы шешімнің 1, 2 және 3 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16219337,8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3590496,1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88173,2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512749,5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12027919,0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17101632,2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48203,8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367965,9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369070,0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1104,1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-1298464,1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1298464,1 мың теңге;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11626812,9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Щучинск қаласының, Бурабай кентінің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Златополье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Успеноюрьев ауылында футбол алаңы мен жаттығу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Веденов ауылында тренажерлері және футбол алаңы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Кенесары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Дмитриевка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Атамекен ауылындағы көше-жол желісінің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Ұрымқай ауылындағы кентішілік автомобиль жолдарын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спорттық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ауылында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Алатау көшесін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жолдарды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кентінде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қала шаруашылық бөлімі"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 аппаратының ғимаратын күзетуге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 ғимаратының ішкі үй-жайларын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автокөліктерді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Атамекен ауылында Тәуелсіздіктің 25 жылдығы көшесі бойынша көше-жол желілерін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Успеноюрьев ауылы Мир және Школьная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Николаевка ауылы Куница және Советская көшелері бойынша көше жарықтандыруды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бойынша қызметтерді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Сосновка ауылында футбол алаңы мен тренажерлері бар спорт алаңын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