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f52b" w14:textId="395f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Бурабай аудандық мәслихатының 2022 жылғы 26 желтоқсандағы № 7С-32/3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1. Бурабай ауданының ауылдық елді мекендерге жұмыс істеуге және тұруға келген басшылық лауазымдарды атқаратын "Б" корпусының мемлекеттік әкімшілік қызметшілерін қоспағанда,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2023 жылға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