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7575" w14:textId="8607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Кенесары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ауданының Кенесары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56500,2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45584,2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–56504,9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бюджетте 20730,0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Кенесары ауылдық округінің бюджеті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Кенесары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Кенесары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бюджетіне 2023 жылға арналған жоғары тұрған бюджеттерден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