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7305" w14:textId="3d47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28 желтоқсандағы № 7С-17/9 "2022-2024 жылдарға арналған Бурабай ауданы ауылдық округінің Атамекен бюджеті туралы" шешіміне өзгерістер енгізу турлы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30 қарашадағы № 7С-31/11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"2022-2024 жылдарға арналған Бурабай ауданы Атамекен ауылдық округінің бюджеті туралы" 2021 жылғы 28 желтоқсандағы № 7С-17/9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Бурабай ауданы Атамекен ауылдық округінің бюджеті осы шешімнің 1, 2 және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112975,2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106975,2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113774,1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798,9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Атамекен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