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d19c6" w14:textId="e4d19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2022 жылғы 11 қаңтардағы № 145 "2022-2024 жылдарға арналған Ақкөл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2022 жылғы 21 маусымдағы № 207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"2022-2024 жылдарға арналған Ақкөл ауылдық округ бюджетін бекіту туралы" 2022 жылғы 11 қаңтардағы № 145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Ақкөл ауылдық округ бюджеті тиісінше 1, 2 және 3-қосымшаларға сәйкес, оның ішінде, 2022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25 734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–24 707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25 779,2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Мәліметке және басшылыққа алып, Қазақстан Республикасының 2021 жылғы 2 желтоқсандағы "2022 – 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2022 жылғы 1 қаңтарынан бастап белгіленді: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36 018 теңге болып белгiленсiн.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37 389 теңге болып белгiленсiн.";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маусымдағы № 207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қантардағы № 145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