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14bd" w14:textId="86e1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149 "2022 – 2024 жылдарға арналған Жамбыл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24 қарашадағы № 276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Жамбыл ауылдық округ бюджетін бекіту туралы" 2022 жылғы 11 қаңтардағы № 149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Жамбыл ауылдық округ бюджеті тиісінше 1, 2 және 3 қосымшаларға сәйкес, оның ішінде, 2022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31548,6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29381,6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31607,2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58,6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276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149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