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c179" w14:textId="b7ec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"2022-2024 жылдарға арналған Қарауылкелді ауылдық округінің бюджетін бекіту туралы" 2021 жылғы 28 желтоқсандағы № 105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31 наурыздағы № 128 шешімі.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"2022-2024 жылдарға арналған Қарауылкелді ауылдық округінің бюджетін бекіту туралы" 2021 жылғы 28 желтоқсандағы № 105 (нормативтік құқықтық актілерді мемлекеттік тіркеу Тізілімінде № 162741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Қарауылкелді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151 586,9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136 841,9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151 586,9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наурыздағы № 128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Қарауылкелді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