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898b" w14:textId="fb08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2022 жылғы 16 тамыздағы № 148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Энергетика Министрлігінің 2021 жылғы 23 сәуірдегі көмірсутектер бойынша жер қойнауын пайдалану құқығын беру жөніндегі аукцион нәтижелері туралы № 203095 хаттамасы негізінде, Байғанин ауданының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ауданы, Жарқамыс ауылдық округі аумағында орналасқан "Шатырлысай" учаскесінде жалпы көлемі 6655,9 гектар жер учаскесіне жер пайдаланушылардан алып қоймай, "BSG OIL" жауапкершілігі шектеулі серіктестігімен пайдалы қазбаларды барлау үшін 6 жыл мерзімге қауымдық сервитуті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жер қатынастары бөлімі"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қаулыны, оны ресми жариялағаннан кейін Байғанин ауданы әкімдігінің интернет-ресурсында орналастыруды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осы салаға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