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1a16" w14:textId="7881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Нұра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желтоқсандағы № 201 шешімі.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Нұра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290 372,3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285 489,3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290 671,8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2022 жылғы 23 желтоқсандағы "2023-2025 жылдарға арналған Ырғыз аудандық бюджетін бекіту туралы" №187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Нұра ауылдық округ бюджетіне берілетін субвенция 33 498 мың теңге сомасында көзделді.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Нұра ауылдық округ бюджетінде аудандық бюджет арқылы облыстық бюджеттен нысаналы трансферттер түсетіні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 шараларды іске асыруға – 179 768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Ырғыз аудандық мәслихатының 24.07.2023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Нұра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2 321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– 387,3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12 407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25 534,9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31 573,1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жөндеуде жұмыстары мен материалдардың сапасына сараптама жүргізуге – 0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шығандары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