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7df96" w14:textId="e87df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ауданының ауылдық елді мекендеріге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2023 жылға әлеуметтік қолдау шараларын көрсету туралы</w:t>
      </w:r>
    </w:p>
    <w:p>
      <w:pPr>
        <w:spacing w:after="0"/>
        <w:ind w:left="0"/>
        <w:jc w:val="both"/>
      </w:pPr>
      <w:r>
        <w:rPr>
          <w:rFonts w:ascii="Times New Roman"/>
          <w:b w:val="false"/>
          <w:i w:val="false"/>
          <w:color w:val="000000"/>
          <w:sz w:val="28"/>
        </w:rPr>
        <w:t>Ақтөбе облысы Қарғалы аудандық мәслихатының 2022 жылғы 30 желтоқсандағы № 228 шешімі.</w:t>
      </w:r>
    </w:p>
    <w:p>
      <w:pPr>
        <w:spacing w:after="0"/>
        <w:ind w:left="0"/>
        <w:jc w:val="left"/>
      </w:pPr>
    </w:p>
    <w:p>
      <w:pPr>
        <w:spacing w:after="0"/>
        <w:ind w:left="0"/>
        <w:jc w:val="both"/>
      </w:pPr>
      <w:r>
        <w:rPr>
          <w:rFonts w:ascii="Times New Roman"/>
          <w:b w:val="false"/>
          <w:i w:val="false"/>
          <w:color w:val="ff0000"/>
          <w:sz w:val="28"/>
        </w:rPr>
        <w:t xml:space="preserve">
      Ескерту. Шешімнің атауы жаңа редакцияда - Ақтөбе облысы Қарғалы аудандық мәслихатының 26.09.2023 </w:t>
      </w:r>
      <w:r>
        <w:rPr>
          <w:rFonts w:ascii="Times New Roman"/>
          <w:b w:val="false"/>
          <w:i w:val="false"/>
          <w:color w:val="ff0000"/>
          <w:sz w:val="28"/>
        </w:rPr>
        <w:t>№ 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Ұлттық экономика министрінің 2023 жылғы 29 маусымдағы </w:t>
      </w:r>
      <w:r>
        <w:rPr>
          <w:rFonts w:ascii="Times New Roman"/>
          <w:b w:val="false"/>
          <w:i w:val="false"/>
          <w:color w:val="000000"/>
          <w:sz w:val="28"/>
        </w:rPr>
        <w:t>№ 126</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және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бұйрығының</w:t>
      </w:r>
      <w:r>
        <w:rPr>
          <w:rFonts w:ascii="Times New Roman"/>
          <w:b w:val="false"/>
          <w:i w:val="false"/>
          <w:color w:val="000000"/>
          <w:sz w:val="28"/>
        </w:rPr>
        <w:t xml:space="preserve"> 6 тармағына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Қарғалы аудандық мәслихатының 26.09.2023 </w:t>
      </w:r>
      <w:r>
        <w:rPr>
          <w:rFonts w:ascii="Times New Roman"/>
          <w:b w:val="false"/>
          <w:i w:val="false"/>
          <w:color w:val="000000"/>
          <w:sz w:val="28"/>
        </w:rPr>
        <w:t>№ 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1. Қарғалы ауданының ауылдық елді мекендеріге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2023 жылға келесідей әлеуметтік қолдау көрсетілсін:</w:t>
      </w:r>
    </w:p>
    <w:bookmarkEnd w:id="0"/>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қолдау-бір мың бес жүз еселік айлық есептік көрсеткіштен аспайтын сомада бюджеттік кредит.</w:t>
      </w:r>
    </w:p>
    <w:bookmarkStart w:name="z4"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С.Аманжолов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