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98ab" w14:textId="07d9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30 желтоқсандағы № 125 "2022-2024 жылдарға арналған Бестау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11 сәуірдегі № 163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"2022-2024 жылдарға арналған Бестау ауылдық округінің бюджетін бекіту туралы" 2021 жылғы 30 желтоқсандағы № 125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Бестау ауылдық округінің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- 22 576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- 24 828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- 22 695,3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119,3 мың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11 сәуірдегі №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