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fe79" w14:textId="824f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12 қаңтардағы № 94 "2022-2024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19 қыркүйектегі № 133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"2022-2024 жылдарға арналған Мәртөк ауданының ауылдық округтерінің бюджеттерін бекіту туралы" 2022 жылғы 12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59 220,5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54 722,5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61 515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Аққұдық ауылдық округінің бюджетінде аудандық бюджеттен берілетін трансферттер көлемі – 24 805,5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41 277,8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5 116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36 161,8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41 709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607 495,1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33 842,6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12 360,7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561 291,8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635 742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2022 жылға арналған Мәртөк ауылдық округінің бюджетінде аудандық бюджеттен берілетін трансферттер көлемі – 347 846,8 мың теңге сомасында ескерілсін.".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19 қыркүйектегі № 133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19 қыркүйектегі № 133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19 қыркүйектегі № 133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19 қыркүйектегі № 133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561 291,8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19 қыркүйектегі № 133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