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e641" w14:textId="071e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12 қаңтардағы № 94 "2022-2024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19 қыркүйектегі № 133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"2022-2024 жылдарға арналған Мәртөк ауданының ауылдық округтерінің бюджеттерін бекіту туралы" 2022 жылғы 12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59 220,5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54 722,5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61 515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Аққұдық ауылдық округінің бюджетінде аудандық бюджеттен берілетін трансферттер көлемі – 24 805,5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41 277,8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5 116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36 161,8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41 709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607 495,1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33 842,6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12 360,7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561 291,8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635 742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2022 жылға арналған Мәртөк ауылдық округінің бюджетінде аудандық бюджеттен берілетін трансферттер көлемі – 347 846,8 мың теңге сомасында ескерілсін.".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19 қыркүйектегі № 133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19 қыркүйектегі № 133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221 610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19 қыркүйектегі № 133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19 қыркүйектегі № 133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19 қыркүйектегі № 133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